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8F9" w:rsidRPr="00BA4076" w:rsidRDefault="00BD721F" w:rsidP="007126CD">
      <w:pPr>
        <w:spacing w:before="100" w:beforeAutospacing="1" w:after="100" w:afterAutospacing="1" w:line="240" w:lineRule="auto"/>
        <w:ind w:left="360"/>
        <w:jc w:val="center"/>
        <w:rPr>
          <w:rFonts w:eastAsia="Times New Roman" w:cs="Times New Roman"/>
          <w:b/>
          <w:sz w:val="24"/>
          <w:szCs w:val="24"/>
          <w:lang w:eastAsia="en-GB"/>
        </w:rPr>
      </w:pPr>
      <w:r w:rsidRPr="00BA4076">
        <w:rPr>
          <w:rFonts w:eastAsia="Times New Roman" w:cs="Times New Roman"/>
          <w:b/>
          <w:sz w:val="24"/>
          <w:szCs w:val="24"/>
          <w:lang w:eastAsia="en-GB"/>
        </w:rPr>
        <w:t xml:space="preserve">SUBMISSION TO </w:t>
      </w:r>
      <w:r w:rsidR="002C50CB">
        <w:rPr>
          <w:rFonts w:eastAsia="Times New Roman" w:cs="Times New Roman"/>
          <w:b/>
          <w:sz w:val="24"/>
          <w:szCs w:val="24"/>
          <w:lang w:eastAsia="en-GB"/>
        </w:rPr>
        <w:t>SMITH</w:t>
      </w:r>
      <w:r w:rsidRPr="00BA4076">
        <w:rPr>
          <w:rFonts w:eastAsia="Times New Roman" w:cs="Times New Roman"/>
          <w:b/>
          <w:sz w:val="24"/>
          <w:szCs w:val="24"/>
          <w:lang w:eastAsia="en-GB"/>
        </w:rPr>
        <w:t xml:space="preserve"> COMMISSION</w:t>
      </w:r>
      <w:r w:rsidR="002A08F9" w:rsidRPr="00BA4076">
        <w:rPr>
          <w:rFonts w:eastAsia="Times New Roman" w:cs="Times New Roman"/>
          <w:b/>
          <w:sz w:val="24"/>
          <w:szCs w:val="24"/>
          <w:lang w:eastAsia="en-GB"/>
        </w:rPr>
        <w:t>:</w:t>
      </w:r>
    </w:p>
    <w:p w:rsidR="00BD721F" w:rsidRPr="00BA4076" w:rsidRDefault="00BD721F" w:rsidP="002A08F9">
      <w:pPr>
        <w:spacing w:before="100" w:beforeAutospacing="1" w:after="100" w:afterAutospacing="1" w:line="240" w:lineRule="auto"/>
        <w:ind w:left="360"/>
        <w:jc w:val="center"/>
        <w:rPr>
          <w:rFonts w:eastAsia="Times New Roman" w:cs="Times New Roman"/>
          <w:b/>
          <w:sz w:val="24"/>
          <w:szCs w:val="24"/>
          <w:lang w:eastAsia="en-GB"/>
        </w:rPr>
      </w:pPr>
      <w:r w:rsidRPr="00BA4076">
        <w:rPr>
          <w:rFonts w:eastAsia="Times New Roman" w:cs="Times New Roman"/>
          <w:b/>
          <w:sz w:val="24"/>
          <w:szCs w:val="24"/>
          <w:lang w:eastAsia="en-GB"/>
        </w:rPr>
        <w:t>STUDENT L</w:t>
      </w:r>
      <w:r w:rsidR="00BA4076">
        <w:rPr>
          <w:rFonts w:eastAsia="Times New Roman" w:cs="Times New Roman"/>
          <w:b/>
          <w:sz w:val="24"/>
          <w:szCs w:val="24"/>
          <w:lang w:eastAsia="en-GB"/>
        </w:rPr>
        <w:t>OAN</w:t>
      </w:r>
      <w:r w:rsidRPr="00BA4076">
        <w:rPr>
          <w:rFonts w:eastAsia="Times New Roman" w:cs="Times New Roman"/>
          <w:b/>
          <w:sz w:val="24"/>
          <w:szCs w:val="24"/>
          <w:lang w:eastAsia="en-GB"/>
        </w:rPr>
        <w:t>S</w:t>
      </w:r>
    </w:p>
    <w:p w:rsidR="002A08F9" w:rsidRPr="00BA4076" w:rsidRDefault="002A08F9" w:rsidP="002A08F9">
      <w:pPr>
        <w:spacing w:before="100" w:beforeAutospacing="1" w:after="100" w:afterAutospacing="1" w:line="240" w:lineRule="auto"/>
        <w:ind w:left="360"/>
        <w:jc w:val="center"/>
        <w:rPr>
          <w:rFonts w:eastAsia="Times New Roman" w:cs="Times New Roman"/>
          <w:sz w:val="24"/>
          <w:szCs w:val="24"/>
          <w:lang w:eastAsia="en-GB"/>
        </w:rPr>
      </w:pPr>
      <w:r w:rsidRPr="00BA4076">
        <w:rPr>
          <w:rFonts w:eastAsia="Times New Roman" w:cs="Times New Roman"/>
          <w:sz w:val="24"/>
          <w:szCs w:val="24"/>
          <w:lang w:eastAsia="en-GB"/>
        </w:rPr>
        <w:t xml:space="preserve">Lucy Hunter Blackburn </w:t>
      </w:r>
    </w:p>
    <w:p w:rsidR="007126CD" w:rsidRDefault="007126CD" w:rsidP="00BD721F">
      <w:pPr>
        <w:spacing w:before="100" w:beforeAutospacing="1" w:after="100" w:afterAutospacing="1" w:line="240" w:lineRule="auto"/>
        <w:ind w:left="360"/>
        <w:rPr>
          <w:rFonts w:eastAsia="Times New Roman" w:cs="Times New Roman"/>
          <w:sz w:val="24"/>
          <w:szCs w:val="24"/>
          <w:u w:val="single"/>
          <w:lang w:eastAsia="en-GB"/>
        </w:rPr>
      </w:pPr>
    </w:p>
    <w:p w:rsidR="003E308E" w:rsidRPr="00BA4076" w:rsidRDefault="003E308E" w:rsidP="00BD721F">
      <w:pPr>
        <w:spacing w:before="100" w:beforeAutospacing="1" w:after="100" w:afterAutospacing="1" w:line="240" w:lineRule="auto"/>
        <w:ind w:left="360"/>
        <w:rPr>
          <w:rFonts w:eastAsia="Times New Roman" w:cs="Times New Roman"/>
          <w:sz w:val="24"/>
          <w:szCs w:val="24"/>
          <w:u w:val="single"/>
          <w:lang w:eastAsia="en-GB"/>
        </w:rPr>
      </w:pPr>
      <w:r w:rsidRPr="00BA4076">
        <w:rPr>
          <w:rFonts w:eastAsia="Times New Roman" w:cs="Times New Roman"/>
          <w:sz w:val="24"/>
          <w:szCs w:val="24"/>
          <w:u w:val="single"/>
          <w:lang w:eastAsia="en-GB"/>
        </w:rPr>
        <w:t>Introduction</w:t>
      </w:r>
    </w:p>
    <w:p w:rsidR="003E308E" w:rsidRPr="00BA4076" w:rsidRDefault="003E308E" w:rsidP="002A08F9">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This submission is concerned with </w:t>
      </w:r>
      <w:r w:rsidRPr="00BA4076">
        <w:rPr>
          <w:rFonts w:eastAsia="Times New Roman" w:cs="Times New Roman"/>
          <w:b/>
          <w:sz w:val="24"/>
          <w:szCs w:val="24"/>
          <w:lang w:eastAsia="en-GB"/>
        </w:rPr>
        <w:t>student loans</w:t>
      </w:r>
      <w:r w:rsidRPr="00BA4076">
        <w:rPr>
          <w:rFonts w:eastAsia="Times New Roman" w:cs="Times New Roman"/>
          <w:sz w:val="24"/>
          <w:szCs w:val="24"/>
          <w:lang w:eastAsia="en-GB"/>
        </w:rPr>
        <w:t>.</w:t>
      </w:r>
    </w:p>
    <w:p w:rsidR="002A08F9" w:rsidRPr="00BA4076" w:rsidRDefault="002A08F9" w:rsidP="002A08F9">
      <w:pPr>
        <w:pStyle w:val="ListParagraph"/>
        <w:spacing w:before="100" w:beforeAutospacing="1" w:after="100" w:afterAutospacing="1" w:line="240" w:lineRule="auto"/>
        <w:rPr>
          <w:rFonts w:eastAsia="Times New Roman" w:cs="Times New Roman"/>
          <w:sz w:val="24"/>
          <w:szCs w:val="24"/>
          <w:lang w:eastAsia="en-GB"/>
        </w:rPr>
      </w:pPr>
    </w:p>
    <w:p w:rsidR="00BD721F" w:rsidRPr="00BA4076" w:rsidRDefault="00CB05BB" w:rsidP="002A08F9">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Student loans</w:t>
      </w:r>
      <w:r w:rsidR="003E308E" w:rsidRPr="00BA4076">
        <w:rPr>
          <w:rFonts w:eastAsia="Times New Roman" w:cs="Times New Roman"/>
          <w:sz w:val="24"/>
          <w:szCs w:val="24"/>
          <w:lang w:eastAsia="en-GB"/>
        </w:rPr>
        <w:t xml:space="preserve"> </w:t>
      </w:r>
      <w:r w:rsidR="00BD721F" w:rsidRPr="00BA4076">
        <w:rPr>
          <w:rFonts w:eastAsia="Times New Roman" w:cs="Times New Roman"/>
          <w:sz w:val="24"/>
          <w:szCs w:val="24"/>
          <w:lang w:eastAsia="en-GB"/>
        </w:rPr>
        <w:t>are not</w:t>
      </w:r>
      <w:r w:rsidRPr="00BA4076">
        <w:rPr>
          <w:rFonts w:eastAsia="Times New Roman" w:cs="Times New Roman"/>
          <w:sz w:val="24"/>
          <w:szCs w:val="24"/>
          <w:lang w:eastAsia="en-GB"/>
        </w:rPr>
        <w:t xml:space="preserve"> an arcane or</w:t>
      </w:r>
      <w:r w:rsidR="003E308E" w:rsidRPr="00BA4076">
        <w:rPr>
          <w:rFonts w:eastAsia="Times New Roman" w:cs="Times New Roman"/>
          <w:sz w:val="24"/>
          <w:szCs w:val="24"/>
          <w:lang w:eastAsia="en-GB"/>
        </w:rPr>
        <w:t xml:space="preserve"> marginal issue.  </w:t>
      </w:r>
      <w:r w:rsidR="00BD721F" w:rsidRPr="00BA4076">
        <w:rPr>
          <w:rFonts w:eastAsia="Times New Roman" w:cs="Times New Roman"/>
          <w:b/>
          <w:sz w:val="24"/>
          <w:szCs w:val="24"/>
          <w:u w:val="single"/>
          <w:lang w:eastAsia="en-GB"/>
        </w:rPr>
        <w:t>T</w:t>
      </w:r>
      <w:r w:rsidR="003E308E" w:rsidRPr="00BA4076">
        <w:rPr>
          <w:rFonts w:eastAsia="Times New Roman" w:cs="Times New Roman"/>
          <w:b/>
          <w:sz w:val="24"/>
          <w:szCs w:val="24"/>
          <w:u w:val="single"/>
          <w:lang w:eastAsia="en-GB"/>
        </w:rPr>
        <w:t xml:space="preserve">he Scottish Government now </w:t>
      </w:r>
      <w:r w:rsidRPr="00BA4076">
        <w:rPr>
          <w:rFonts w:eastAsia="Times New Roman" w:cs="Times New Roman"/>
          <w:b/>
          <w:sz w:val="24"/>
          <w:szCs w:val="24"/>
          <w:u w:val="single"/>
          <w:lang w:eastAsia="en-GB"/>
        </w:rPr>
        <w:t xml:space="preserve">issues </w:t>
      </w:r>
      <w:r w:rsidR="009012BC" w:rsidRPr="00BA4076">
        <w:rPr>
          <w:rFonts w:eastAsia="Times New Roman" w:cs="Times New Roman"/>
          <w:b/>
          <w:sz w:val="24"/>
          <w:szCs w:val="24"/>
          <w:u w:val="single"/>
          <w:lang w:eastAsia="en-GB"/>
        </w:rPr>
        <w:t xml:space="preserve">student </w:t>
      </w:r>
      <w:r w:rsidRPr="00BA4076">
        <w:rPr>
          <w:rFonts w:eastAsia="Times New Roman" w:cs="Times New Roman"/>
          <w:b/>
          <w:sz w:val="24"/>
          <w:szCs w:val="24"/>
          <w:u w:val="single"/>
          <w:lang w:eastAsia="en-GB"/>
        </w:rPr>
        <w:t>loans with a</w:t>
      </w:r>
      <w:r w:rsidR="009012BC" w:rsidRPr="00BA4076">
        <w:rPr>
          <w:rFonts w:eastAsia="Times New Roman" w:cs="Times New Roman"/>
          <w:b/>
          <w:sz w:val="24"/>
          <w:szCs w:val="24"/>
          <w:u w:val="single"/>
          <w:lang w:eastAsia="en-GB"/>
        </w:rPr>
        <w:t>n upfront</w:t>
      </w:r>
      <w:r w:rsidRPr="00BA4076">
        <w:rPr>
          <w:rFonts w:eastAsia="Times New Roman" w:cs="Times New Roman"/>
          <w:b/>
          <w:sz w:val="24"/>
          <w:szCs w:val="24"/>
          <w:u w:val="single"/>
          <w:lang w:eastAsia="en-GB"/>
        </w:rPr>
        <w:t xml:space="preserve"> value of almost £0.5bn</w:t>
      </w:r>
      <w:r w:rsidR="009012BC" w:rsidRPr="00BA4076">
        <w:rPr>
          <w:rFonts w:eastAsia="Times New Roman" w:cs="Times New Roman"/>
          <w:b/>
          <w:sz w:val="24"/>
          <w:szCs w:val="24"/>
          <w:u w:val="single"/>
          <w:lang w:eastAsia="en-GB"/>
        </w:rPr>
        <w:t xml:space="preserve"> a year</w:t>
      </w:r>
      <w:r w:rsidR="009012BC" w:rsidRPr="00BA4076">
        <w:rPr>
          <w:rFonts w:eastAsia="Times New Roman" w:cs="Times New Roman"/>
          <w:sz w:val="24"/>
          <w:szCs w:val="24"/>
          <w:lang w:eastAsia="en-GB"/>
        </w:rPr>
        <w:t xml:space="preserve">, a level of spending roughly equivalent to </w:t>
      </w:r>
      <w:r w:rsidR="007126CD">
        <w:rPr>
          <w:rFonts w:eastAsia="Times New Roman" w:cs="Times New Roman"/>
          <w:sz w:val="24"/>
          <w:szCs w:val="24"/>
          <w:lang w:eastAsia="en-GB"/>
        </w:rPr>
        <w:t xml:space="preserve">the </w:t>
      </w:r>
      <w:r w:rsidR="009012BC" w:rsidRPr="00BA4076">
        <w:rPr>
          <w:rFonts w:eastAsia="Times New Roman" w:cs="Times New Roman"/>
          <w:sz w:val="24"/>
          <w:szCs w:val="24"/>
          <w:lang w:eastAsia="en-GB"/>
        </w:rPr>
        <w:t>total combined budgets of The Scottish Prison Service and The Crown Offic</w:t>
      </w:r>
      <w:r w:rsidR="002A08F9" w:rsidRPr="00BA4076">
        <w:rPr>
          <w:rFonts w:eastAsia="Times New Roman" w:cs="Times New Roman"/>
          <w:sz w:val="24"/>
          <w:szCs w:val="24"/>
          <w:lang w:eastAsia="en-GB"/>
        </w:rPr>
        <w:t>e and Procurator Fiscal Service</w:t>
      </w:r>
      <w:r w:rsidR="009012BC" w:rsidRPr="00BA4076">
        <w:rPr>
          <w:rFonts w:eastAsia="Times New Roman" w:cs="Times New Roman"/>
          <w:sz w:val="24"/>
          <w:szCs w:val="24"/>
          <w:lang w:eastAsia="en-GB"/>
        </w:rPr>
        <w:t xml:space="preserve">.  </w:t>
      </w:r>
    </w:p>
    <w:p w:rsidR="002A08F9" w:rsidRPr="00BA4076" w:rsidRDefault="002A08F9" w:rsidP="002A08F9">
      <w:pPr>
        <w:pStyle w:val="ListParagraph"/>
        <w:rPr>
          <w:rFonts w:eastAsia="Times New Roman" w:cs="Times New Roman"/>
          <w:sz w:val="24"/>
          <w:szCs w:val="24"/>
          <w:lang w:eastAsia="en-GB"/>
        </w:rPr>
      </w:pPr>
    </w:p>
    <w:p w:rsidR="00CB05BB" w:rsidRPr="00BA4076" w:rsidRDefault="00CB05BB" w:rsidP="007126CD">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Further, as this submission argues, exi</w:t>
      </w:r>
      <w:r w:rsidR="006938C2" w:rsidRPr="00BA4076">
        <w:rPr>
          <w:rFonts w:eastAsia="Times New Roman" w:cs="Times New Roman"/>
          <w:sz w:val="24"/>
          <w:szCs w:val="24"/>
          <w:lang w:eastAsia="en-GB"/>
        </w:rPr>
        <w:t>s</w:t>
      </w:r>
      <w:r w:rsidRPr="00BA4076">
        <w:rPr>
          <w:rFonts w:eastAsia="Times New Roman" w:cs="Times New Roman"/>
          <w:sz w:val="24"/>
          <w:szCs w:val="24"/>
          <w:lang w:eastAsia="en-GB"/>
        </w:rPr>
        <w:t xml:space="preserve">ting </w:t>
      </w:r>
      <w:r w:rsidR="00BD721F" w:rsidRPr="00BA4076">
        <w:rPr>
          <w:rFonts w:eastAsia="Times New Roman" w:cs="Times New Roman"/>
          <w:sz w:val="24"/>
          <w:szCs w:val="24"/>
          <w:lang w:eastAsia="en-GB"/>
        </w:rPr>
        <w:t xml:space="preserve">Treasury </w:t>
      </w:r>
      <w:r w:rsidRPr="00BA4076">
        <w:rPr>
          <w:rFonts w:eastAsia="Times New Roman" w:cs="Times New Roman"/>
          <w:sz w:val="24"/>
          <w:szCs w:val="24"/>
          <w:lang w:eastAsia="en-GB"/>
        </w:rPr>
        <w:t xml:space="preserve">rules appear to mean that some </w:t>
      </w:r>
      <w:r w:rsidRPr="00BA4076">
        <w:rPr>
          <w:rFonts w:eastAsia="Times New Roman" w:cs="Times New Roman"/>
          <w:b/>
          <w:sz w:val="24"/>
          <w:szCs w:val="24"/>
          <w:u w:val="single"/>
          <w:lang w:eastAsia="en-GB"/>
        </w:rPr>
        <w:t xml:space="preserve">£100m a year is provided in public spending to Scotland in a form </w:t>
      </w:r>
      <w:r w:rsidR="009012BC" w:rsidRPr="00BA4076">
        <w:rPr>
          <w:rFonts w:eastAsia="Times New Roman" w:cs="Times New Roman"/>
          <w:b/>
          <w:sz w:val="24"/>
          <w:szCs w:val="24"/>
          <w:u w:val="single"/>
          <w:lang w:eastAsia="en-GB"/>
        </w:rPr>
        <w:t xml:space="preserve">(loan subsidy) </w:t>
      </w:r>
      <w:r w:rsidRPr="00BA4076">
        <w:rPr>
          <w:rFonts w:eastAsia="Times New Roman" w:cs="Times New Roman"/>
          <w:b/>
          <w:sz w:val="24"/>
          <w:szCs w:val="24"/>
          <w:u w:val="single"/>
          <w:lang w:eastAsia="en-GB"/>
        </w:rPr>
        <w:t>which</w:t>
      </w:r>
      <w:r w:rsidR="0089595F">
        <w:rPr>
          <w:rFonts w:eastAsia="Times New Roman" w:cs="Times New Roman"/>
          <w:b/>
          <w:sz w:val="24"/>
          <w:szCs w:val="24"/>
          <w:u w:val="single"/>
          <w:lang w:eastAsia="en-GB"/>
        </w:rPr>
        <w:t xml:space="preserve"> currently</w:t>
      </w:r>
      <w:r w:rsidRPr="00BA4076">
        <w:rPr>
          <w:rFonts w:eastAsia="Times New Roman" w:cs="Times New Roman"/>
          <w:b/>
          <w:sz w:val="24"/>
          <w:szCs w:val="24"/>
          <w:u w:val="single"/>
          <w:lang w:eastAsia="en-GB"/>
        </w:rPr>
        <w:t xml:space="preserve"> renders it </w:t>
      </w:r>
      <w:r w:rsidR="0089595F">
        <w:rPr>
          <w:rFonts w:eastAsia="Times New Roman" w:cs="Times New Roman"/>
          <w:b/>
          <w:sz w:val="24"/>
          <w:szCs w:val="24"/>
          <w:u w:val="single"/>
          <w:lang w:eastAsia="en-GB"/>
        </w:rPr>
        <w:t>unusable,</w:t>
      </w:r>
      <w:r w:rsidRPr="00BA4076">
        <w:rPr>
          <w:rFonts w:eastAsia="Times New Roman" w:cs="Times New Roman"/>
          <w:sz w:val="24"/>
          <w:szCs w:val="24"/>
          <w:lang w:eastAsia="en-GB"/>
        </w:rPr>
        <w:t xml:space="preserve"> purely as a result of the legitimate exercise of devolved decision-making. A similar problem may exist for Wales and Northern Ireland.</w:t>
      </w:r>
    </w:p>
    <w:p w:rsidR="002A08F9" w:rsidRPr="00BA4076" w:rsidRDefault="002A08F9" w:rsidP="002A08F9">
      <w:pPr>
        <w:pStyle w:val="ListParagraph"/>
        <w:rPr>
          <w:rFonts w:eastAsia="Times New Roman" w:cs="Times New Roman"/>
          <w:sz w:val="24"/>
          <w:szCs w:val="24"/>
          <w:lang w:eastAsia="en-GB"/>
        </w:rPr>
      </w:pPr>
    </w:p>
    <w:p w:rsidR="00CB05BB" w:rsidRPr="00BA4076" w:rsidRDefault="00CB05BB" w:rsidP="007126CD">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Last, hundreds of thousands of Scottish students will use the student loan scheme over the next decade</w:t>
      </w:r>
      <w:r w:rsidR="002A08F9" w:rsidRPr="00BA4076">
        <w:rPr>
          <w:rFonts w:eastAsia="Times New Roman" w:cs="Times New Roman"/>
          <w:sz w:val="24"/>
          <w:szCs w:val="24"/>
          <w:lang w:eastAsia="en-GB"/>
        </w:rPr>
        <w:t>, now incurring an average debt of more than £5,000 per year of study</w:t>
      </w:r>
      <w:r w:rsidRPr="00BA4076">
        <w:rPr>
          <w:rFonts w:eastAsia="Times New Roman" w:cs="Times New Roman"/>
          <w:sz w:val="24"/>
          <w:szCs w:val="24"/>
          <w:lang w:eastAsia="en-GB"/>
        </w:rPr>
        <w:t>. Changes likely to make the scheme more expensive or, on the other hand, const</w:t>
      </w:r>
      <w:r w:rsidR="009012BC" w:rsidRPr="00BA4076">
        <w:rPr>
          <w:rFonts w:eastAsia="Times New Roman" w:cs="Times New Roman"/>
          <w:sz w:val="24"/>
          <w:szCs w:val="24"/>
          <w:lang w:eastAsia="en-GB"/>
        </w:rPr>
        <w:t xml:space="preserve">raints which prevent </w:t>
      </w:r>
      <w:r w:rsidRPr="00BA4076">
        <w:rPr>
          <w:rFonts w:eastAsia="Times New Roman" w:cs="Times New Roman"/>
          <w:sz w:val="24"/>
          <w:szCs w:val="24"/>
          <w:lang w:eastAsia="en-GB"/>
        </w:rPr>
        <w:t xml:space="preserve">the devolved nations from </w:t>
      </w:r>
      <w:r w:rsidR="006938C2" w:rsidRPr="00BA4076">
        <w:rPr>
          <w:rFonts w:eastAsia="Times New Roman" w:cs="Times New Roman"/>
          <w:sz w:val="24"/>
          <w:szCs w:val="24"/>
          <w:lang w:eastAsia="en-GB"/>
        </w:rPr>
        <w:t xml:space="preserve">developing their loan schemes in the way they wish </w:t>
      </w:r>
      <w:r w:rsidR="00BA4076">
        <w:rPr>
          <w:rFonts w:eastAsia="Times New Roman" w:cs="Times New Roman"/>
          <w:sz w:val="24"/>
          <w:szCs w:val="24"/>
          <w:lang w:eastAsia="en-GB"/>
        </w:rPr>
        <w:t>have the potential to a</w:t>
      </w:r>
      <w:r w:rsidR="00BD721F" w:rsidRPr="00BA4076">
        <w:rPr>
          <w:rFonts w:eastAsia="Times New Roman" w:cs="Times New Roman"/>
          <w:sz w:val="24"/>
          <w:szCs w:val="24"/>
          <w:lang w:eastAsia="en-GB"/>
        </w:rPr>
        <w:t>ffect</w:t>
      </w:r>
      <w:r w:rsidR="00BA4076">
        <w:rPr>
          <w:rFonts w:eastAsia="Times New Roman" w:cs="Times New Roman"/>
          <w:sz w:val="24"/>
          <w:szCs w:val="24"/>
          <w:lang w:eastAsia="en-GB"/>
        </w:rPr>
        <w:t xml:space="preserve"> very </w:t>
      </w:r>
      <w:r w:rsidR="006938C2" w:rsidRPr="00BA4076">
        <w:rPr>
          <w:rFonts w:eastAsia="Times New Roman" w:cs="Times New Roman"/>
          <w:sz w:val="24"/>
          <w:szCs w:val="24"/>
          <w:lang w:eastAsia="en-GB"/>
        </w:rPr>
        <w:t>many people.</w:t>
      </w:r>
    </w:p>
    <w:p w:rsidR="003D4101" w:rsidRPr="00BA4076" w:rsidRDefault="003D4101" w:rsidP="00BD721F">
      <w:pPr>
        <w:spacing w:before="100" w:beforeAutospacing="1" w:after="100" w:afterAutospacing="1" w:line="240" w:lineRule="auto"/>
        <w:ind w:left="360"/>
        <w:rPr>
          <w:rFonts w:eastAsia="Times New Roman" w:cs="Times New Roman"/>
          <w:sz w:val="24"/>
          <w:szCs w:val="24"/>
          <w:lang w:eastAsia="en-GB"/>
        </w:rPr>
      </w:pPr>
      <w:r w:rsidRPr="00BA4076">
        <w:rPr>
          <w:rFonts w:eastAsia="Times New Roman" w:cs="Times New Roman"/>
          <w:sz w:val="24"/>
          <w:szCs w:val="24"/>
          <w:u w:val="single"/>
          <w:lang w:eastAsia="en-GB"/>
        </w:rPr>
        <w:t>General comments</w:t>
      </w:r>
      <w:r w:rsidR="009012BC" w:rsidRPr="00BA4076">
        <w:rPr>
          <w:rFonts w:eastAsia="Times New Roman" w:cs="Times New Roman"/>
          <w:sz w:val="24"/>
          <w:szCs w:val="24"/>
          <w:u w:val="single"/>
          <w:lang w:eastAsia="en-GB"/>
        </w:rPr>
        <w:t xml:space="preserve"> on the Commission’s work</w:t>
      </w:r>
    </w:p>
    <w:p w:rsidR="009012BC" w:rsidRPr="00BA4076" w:rsidRDefault="00F72B08" w:rsidP="002A08F9">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The result of the referendum suggests that the majority of Scots wish to see the continuation of the United Kingdom in some viable form. Separate private opinion polling produces convincing evidence that a</w:t>
      </w:r>
      <w:r w:rsidR="00917706" w:rsidRPr="00BA4076">
        <w:rPr>
          <w:rFonts w:eastAsia="Times New Roman" w:cs="Times New Roman"/>
          <w:sz w:val="24"/>
          <w:szCs w:val="24"/>
          <w:lang w:eastAsia="en-GB"/>
        </w:rPr>
        <w:t>n even</w:t>
      </w:r>
      <w:r w:rsidRPr="00BA4076">
        <w:rPr>
          <w:rFonts w:eastAsia="Times New Roman" w:cs="Times New Roman"/>
          <w:sz w:val="24"/>
          <w:szCs w:val="24"/>
          <w:lang w:eastAsia="en-GB"/>
        </w:rPr>
        <w:t xml:space="preserve"> </w:t>
      </w:r>
      <w:r w:rsidR="00917706" w:rsidRPr="00BA4076">
        <w:rPr>
          <w:rFonts w:eastAsia="Times New Roman" w:cs="Times New Roman"/>
          <w:sz w:val="24"/>
          <w:szCs w:val="24"/>
          <w:lang w:eastAsia="en-GB"/>
        </w:rPr>
        <w:t xml:space="preserve">larger </w:t>
      </w:r>
      <w:r w:rsidRPr="00BA4076">
        <w:rPr>
          <w:rFonts w:eastAsia="Times New Roman" w:cs="Times New Roman"/>
          <w:sz w:val="24"/>
          <w:szCs w:val="24"/>
          <w:lang w:eastAsia="en-GB"/>
        </w:rPr>
        <w:t>majority –</w:t>
      </w:r>
      <w:r w:rsidR="00917706" w:rsidRPr="00BA4076">
        <w:rPr>
          <w:rFonts w:eastAsia="Times New Roman" w:cs="Times New Roman"/>
          <w:sz w:val="24"/>
          <w:szCs w:val="24"/>
          <w:lang w:eastAsia="en-GB"/>
        </w:rPr>
        <w:t xml:space="preserve"> </w:t>
      </w:r>
      <w:r w:rsidR="00BD721F" w:rsidRPr="00BA4076">
        <w:rPr>
          <w:rFonts w:eastAsia="Times New Roman" w:cs="Times New Roman"/>
          <w:sz w:val="24"/>
          <w:szCs w:val="24"/>
          <w:lang w:eastAsia="en-GB"/>
        </w:rPr>
        <w:t xml:space="preserve">but </w:t>
      </w:r>
      <w:r w:rsidRPr="00BA4076">
        <w:rPr>
          <w:rFonts w:eastAsia="Times New Roman" w:cs="Times New Roman"/>
          <w:sz w:val="24"/>
          <w:szCs w:val="24"/>
          <w:lang w:eastAsia="en-GB"/>
        </w:rPr>
        <w:t>a different one, including many who voted for independence – also wish to see greater powers granted to the Scottish Parliament.</w:t>
      </w:r>
    </w:p>
    <w:p w:rsidR="002A08F9" w:rsidRPr="00BA4076" w:rsidRDefault="002A08F9" w:rsidP="002A08F9">
      <w:pPr>
        <w:pStyle w:val="ListParagraph"/>
        <w:spacing w:before="100" w:beforeAutospacing="1" w:after="100" w:afterAutospacing="1" w:line="240" w:lineRule="auto"/>
        <w:rPr>
          <w:rFonts w:eastAsia="Times New Roman" w:cs="Times New Roman"/>
          <w:sz w:val="24"/>
          <w:szCs w:val="24"/>
          <w:lang w:eastAsia="en-GB"/>
        </w:rPr>
      </w:pPr>
    </w:p>
    <w:p w:rsidR="00F72B08" w:rsidRDefault="00F72B08" w:rsidP="002A08F9">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Much of the discussion</w:t>
      </w:r>
      <w:r w:rsidR="00BD721F" w:rsidRPr="00BA4076">
        <w:rPr>
          <w:rFonts w:eastAsia="Times New Roman" w:cs="Times New Roman"/>
          <w:sz w:val="24"/>
          <w:szCs w:val="24"/>
          <w:lang w:eastAsia="en-GB"/>
        </w:rPr>
        <w:t xml:space="preserve"> of the Comm</w:t>
      </w:r>
      <w:r w:rsidRPr="00BA4076">
        <w:rPr>
          <w:rFonts w:eastAsia="Times New Roman" w:cs="Times New Roman"/>
          <w:sz w:val="24"/>
          <w:szCs w:val="24"/>
          <w:lang w:eastAsia="en-GB"/>
        </w:rPr>
        <w:t>i</w:t>
      </w:r>
      <w:r w:rsidR="00BD721F" w:rsidRPr="00BA4076">
        <w:rPr>
          <w:rFonts w:eastAsia="Times New Roman" w:cs="Times New Roman"/>
          <w:sz w:val="24"/>
          <w:szCs w:val="24"/>
          <w:lang w:eastAsia="en-GB"/>
        </w:rPr>
        <w:t>s</w:t>
      </w:r>
      <w:r w:rsidRPr="00BA4076">
        <w:rPr>
          <w:rFonts w:eastAsia="Times New Roman" w:cs="Times New Roman"/>
          <w:sz w:val="24"/>
          <w:szCs w:val="24"/>
          <w:lang w:eastAsia="en-GB"/>
        </w:rPr>
        <w:t>sion’s work has been</w:t>
      </w:r>
      <w:r w:rsidR="00BD721F" w:rsidRPr="00BA4076">
        <w:rPr>
          <w:rFonts w:eastAsia="Times New Roman" w:cs="Times New Roman"/>
          <w:sz w:val="24"/>
          <w:szCs w:val="24"/>
          <w:lang w:eastAsia="en-GB"/>
        </w:rPr>
        <w:t xml:space="preserve"> conducted</w:t>
      </w:r>
      <w:r w:rsidRPr="00BA4076">
        <w:rPr>
          <w:rFonts w:eastAsia="Times New Roman" w:cs="Times New Roman"/>
          <w:sz w:val="24"/>
          <w:szCs w:val="24"/>
          <w:lang w:eastAsia="en-GB"/>
        </w:rPr>
        <w:t xml:space="preserve"> in terms of satisfying the wishes of the second of these majority groups, for enhanced powers.  Less attention has been paid in the debate to</w:t>
      </w:r>
      <w:r w:rsidR="007B28A9">
        <w:rPr>
          <w:rFonts w:eastAsia="Times New Roman" w:cs="Times New Roman"/>
          <w:sz w:val="24"/>
          <w:szCs w:val="24"/>
          <w:lang w:eastAsia="en-GB"/>
        </w:rPr>
        <w:t xml:space="preserve"> the </w:t>
      </w:r>
      <w:r w:rsidRPr="00BA4076">
        <w:rPr>
          <w:rFonts w:eastAsia="Times New Roman" w:cs="Times New Roman"/>
          <w:sz w:val="24"/>
          <w:szCs w:val="24"/>
          <w:lang w:eastAsia="en-GB"/>
        </w:rPr>
        <w:t>wish expressed by first of these majorities, the only one we know about through an official ballot, for a viable continuing United Kingdom.</w:t>
      </w:r>
    </w:p>
    <w:p w:rsidR="00BA4076" w:rsidRPr="00BA4076" w:rsidRDefault="00BA4076" w:rsidP="00BA4076">
      <w:pPr>
        <w:pStyle w:val="ListParagraph"/>
        <w:rPr>
          <w:rFonts w:eastAsia="Times New Roman" w:cs="Times New Roman"/>
          <w:sz w:val="24"/>
          <w:szCs w:val="24"/>
          <w:lang w:eastAsia="en-GB"/>
        </w:rPr>
      </w:pPr>
    </w:p>
    <w:p w:rsidR="00F72B08" w:rsidRPr="00BA4076" w:rsidRDefault="002A08F9" w:rsidP="007126CD">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Arguments are being made for the devolution to Scotland of</w:t>
      </w:r>
      <w:r w:rsidR="00F72B08" w:rsidRPr="00BA4076">
        <w:rPr>
          <w:rFonts w:eastAsia="Times New Roman" w:cs="Times New Roman"/>
          <w:sz w:val="24"/>
          <w:szCs w:val="24"/>
          <w:lang w:eastAsia="en-GB"/>
        </w:rPr>
        <w:t xml:space="preserve"> “everything but foreign affairs and defenc</w:t>
      </w:r>
      <w:r w:rsidR="00917706" w:rsidRPr="00BA4076">
        <w:rPr>
          <w:rFonts w:eastAsia="Times New Roman" w:cs="Times New Roman"/>
          <w:sz w:val="24"/>
          <w:szCs w:val="24"/>
          <w:lang w:eastAsia="en-GB"/>
        </w:rPr>
        <w:t>e</w:t>
      </w:r>
      <w:r w:rsidR="00B31780" w:rsidRPr="00BA4076">
        <w:rPr>
          <w:rFonts w:eastAsia="Times New Roman" w:cs="Times New Roman"/>
          <w:sz w:val="24"/>
          <w:szCs w:val="24"/>
          <w:lang w:eastAsia="en-GB"/>
        </w:rPr>
        <w:t>”</w:t>
      </w:r>
      <w:r w:rsidR="00917706" w:rsidRPr="00BA4076">
        <w:rPr>
          <w:rFonts w:eastAsia="Times New Roman" w:cs="Times New Roman"/>
          <w:sz w:val="24"/>
          <w:szCs w:val="24"/>
          <w:lang w:eastAsia="en-GB"/>
        </w:rPr>
        <w:t xml:space="preserve">.  The vision of a </w:t>
      </w:r>
      <w:r w:rsidRPr="00BA4076">
        <w:rPr>
          <w:rFonts w:eastAsia="Times New Roman" w:cs="Times New Roman"/>
          <w:sz w:val="24"/>
          <w:szCs w:val="24"/>
          <w:lang w:eastAsia="en-GB"/>
        </w:rPr>
        <w:t>jurisdiction</w:t>
      </w:r>
      <w:r w:rsidR="00917706" w:rsidRPr="00BA4076">
        <w:rPr>
          <w:rFonts w:eastAsia="Times New Roman" w:cs="Times New Roman"/>
          <w:sz w:val="24"/>
          <w:szCs w:val="24"/>
          <w:lang w:eastAsia="en-GB"/>
        </w:rPr>
        <w:t xml:space="preserve"> whose citizens are held together purely by shared policy on defence and foreign diplomacy is one usually only found in the </w:t>
      </w:r>
      <w:r w:rsidR="00BD721F" w:rsidRPr="00BA4076">
        <w:rPr>
          <w:rFonts w:eastAsia="Times New Roman" w:cs="Times New Roman"/>
          <w:sz w:val="24"/>
          <w:szCs w:val="24"/>
          <w:lang w:eastAsia="en-GB"/>
        </w:rPr>
        <w:t>writings of</w:t>
      </w:r>
      <w:r w:rsidR="00917706" w:rsidRPr="00BA4076">
        <w:rPr>
          <w:rFonts w:eastAsia="Times New Roman" w:cs="Times New Roman"/>
          <w:sz w:val="24"/>
          <w:szCs w:val="24"/>
          <w:lang w:eastAsia="en-GB"/>
        </w:rPr>
        <w:t xml:space="preserve"> libertarian advocates of the minimal state. It is not clear on what evidence we should be assuming that</w:t>
      </w:r>
      <w:r w:rsidR="00BA4076">
        <w:rPr>
          <w:rFonts w:eastAsia="Times New Roman" w:cs="Times New Roman"/>
          <w:sz w:val="24"/>
          <w:szCs w:val="24"/>
          <w:lang w:eastAsia="en-GB"/>
        </w:rPr>
        <w:t xml:space="preserve"> this wa</w:t>
      </w:r>
      <w:r w:rsidR="00917706" w:rsidRPr="00BA4076">
        <w:rPr>
          <w:rFonts w:eastAsia="Times New Roman" w:cs="Times New Roman"/>
          <w:sz w:val="24"/>
          <w:szCs w:val="24"/>
          <w:lang w:eastAsia="en-GB"/>
        </w:rPr>
        <w:t>s</w:t>
      </w:r>
      <w:r w:rsidR="00BA4076">
        <w:rPr>
          <w:rFonts w:eastAsia="Times New Roman" w:cs="Times New Roman"/>
          <w:sz w:val="24"/>
          <w:szCs w:val="24"/>
          <w:lang w:eastAsia="en-GB"/>
        </w:rPr>
        <w:t>, or is,</w:t>
      </w:r>
      <w:r w:rsidR="00917706" w:rsidRPr="00BA4076">
        <w:rPr>
          <w:rFonts w:eastAsia="Times New Roman" w:cs="Times New Roman"/>
          <w:sz w:val="24"/>
          <w:szCs w:val="24"/>
          <w:lang w:eastAsia="en-GB"/>
        </w:rPr>
        <w:t xml:space="preserve"> the vision </w:t>
      </w:r>
      <w:r w:rsidR="00BA4076">
        <w:rPr>
          <w:rFonts w:eastAsia="Times New Roman" w:cs="Times New Roman"/>
          <w:sz w:val="24"/>
          <w:szCs w:val="24"/>
          <w:lang w:eastAsia="en-GB"/>
        </w:rPr>
        <w:t xml:space="preserve">for the UK </w:t>
      </w:r>
      <w:r w:rsidR="00917706" w:rsidRPr="00BA4076">
        <w:rPr>
          <w:rFonts w:eastAsia="Times New Roman" w:cs="Times New Roman"/>
          <w:sz w:val="24"/>
          <w:szCs w:val="24"/>
          <w:lang w:eastAsia="en-GB"/>
        </w:rPr>
        <w:t xml:space="preserve">held by </w:t>
      </w:r>
      <w:r w:rsidR="00B31780" w:rsidRPr="00BA4076">
        <w:rPr>
          <w:rFonts w:eastAsia="Times New Roman" w:cs="Times New Roman"/>
          <w:sz w:val="24"/>
          <w:szCs w:val="24"/>
          <w:lang w:eastAsia="en-GB"/>
        </w:rPr>
        <w:t xml:space="preserve">the majority who voted </w:t>
      </w:r>
      <w:r w:rsidR="00917706" w:rsidRPr="00BA4076">
        <w:rPr>
          <w:rFonts w:eastAsia="Times New Roman" w:cs="Times New Roman"/>
          <w:sz w:val="24"/>
          <w:szCs w:val="24"/>
          <w:lang w:eastAsia="en-GB"/>
        </w:rPr>
        <w:t>in the referendum</w:t>
      </w:r>
      <w:r w:rsidRPr="00BA4076">
        <w:rPr>
          <w:rFonts w:eastAsia="Times New Roman" w:cs="Times New Roman"/>
          <w:sz w:val="24"/>
          <w:szCs w:val="24"/>
          <w:lang w:eastAsia="en-GB"/>
        </w:rPr>
        <w:t xml:space="preserve"> for </w:t>
      </w:r>
      <w:r w:rsidR="00BA4076">
        <w:rPr>
          <w:rFonts w:eastAsia="Times New Roman" w:cs="Times New Roman"/>
          <w:sz w:val="24"/>
          <w:szCs w:val="24"/>
          <w:lang w:eastAsia="en-GB"/>
        </w:rPr>
        <w:t>its</w:t>
      </w:r>
      <w:r w:rsidRPr="00BA4076">
        <w:rPr>
          <w:rFonts w:eastAsia="Times New Roman" w:cs="Times New Roman"/>
          <w:sz w:val="24"/>
          <w:szCs w:val="24"/>
          <w:lang w:eastAsia="en-GB"/>
        </w:rPr>
        <w:t xml:space="preserve"> continuation</w:t>
      </w:r>
      <w:r w:rsidR="00917706" w:rsidRPr="00BA4076">
        <w:rPr>
          <w:rFonts w:eastAsia="Times New Roman" w:cs="Times New Roman"/>
          <w:sz w:val="24"/>
          <w:szCs w:val="24"/>
          <w:lang w:eastAsia="en-GB"/>
        </w:rPr>
        <w:t>.</w:t>
      </w:r>
    </w:p>
    <w:p w:rsidR="00B31780" w:rsidRPr="00BA4076" w:rsidRDefault="00B31780" w:rsidP="00B31780">
      <w:pPr>
        <w:pStyle w:val="ListParagraph"/>
        <w:spacing w:before="100" w:beforeAutospacing="1" w:after="100" w:afterAutospacing="1" w:line="240" w:lineRule="auto"/>
        <w:rPr>
          <w:rFonts w:eastAsia="Times New Roman" w:cs="Times New Roman"/>
          <w:sz w:val="24"/>
          <w:szCs w:val="24"/>
          <w:lang w:eastAsia="en-GB"/>
        </w:rPr>
      </w:pPr>
    </w:p>
    <w:p w:rsidR="00B31780" w:rsidRPr="00BA4076" w:rsidRDefault="00BD721F" w:rsidP="00B31780">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Th</w:t>
      </w:r>
      <w:r w:rsidR="00B31780" w:rsidRPr="00BA4076">
        <w:rPr>
          <w:rFonts w:eastAsia="Times New Roman" w:cs="Times New Roman"/>
          <w:sz w:val="24"/>
          <w:szCs w:val="24"/>
          <w:lang w:eastAsia="en-GB"/>
        </w:rPr>
        <w:t>is position also mis</w:t>
      </w:r>
      <w:r w:rsidR="007B28A9">
        <w:rPr>
          <w:rFonts w:eastAsia="Times New Roman" w:cs="Times New Roman"/>
          <w:sz w:val="24"/>
          <w:szCs w:val="24"/>
          <w:lang w:eastAsia="en-GB"/>
        </w:rPr>
        <w:t>take</w:t>
      </w:r>
      <w:r w:rsidR="00B31780" w:rsidRPr="00BA4076">
        <w:rPr>
          <w:rFonts w:eastAsia="Times New Roman" w:cs="Times New Roman"/>
          <w:sz w:val="24"/>
          <w:szCs w:val="24"/>
          <w:lang w:eastAsia="en-GB"/>
        </w:rPr>
        <w:t xml:space="preserve">s </w:t>
      </w:r>
      <w:r w:rsidR="00917706" w:rsidRPr="00BA4076">
        <w:rPr>
          <w:rFonts w:eastAsia="Times New Roman" w:cs="Times New Roman"/>
          <w:sz w:val="24"/>
          <w:szCs w:val="24"/>
          <w:lang w:eastAsia="en-GB"/>
        </w:rPr>
        <w:t>what it m</w:t>
      </w:r>
      <w:r w:rsidRPr="00BA4076">
        <w:rPr>
          <w:rFonts w:eastAsia="Times New Roman" w:cs="Times New Roman"/>
          <w:sz w:val="24"/>
          <w:szCs w:val="24"/>
          <w:lang w:eastAsia="en-GB"/>
        </w:rPr>
        <w:t>e</w:t>
      </w:r>
      <w:r w:rsidR="00917706" w:rsidRPr="00BA4076">
        <w:rPr>
          <w:rFonts w:eastAsia="Times New Roman" w:cs="Times New Roman"/>
          <w:sz w:val="24"/>
          <w:szCs w:val="24"/>
          <w:lang w:eastAsia="en-GB"/>
        </w:rPr>
        <w:t xml:space="preserve">ans to be “federal”. </w:t>
      </w:r>
      <w:r w:rsidRPr="00BA4076">
        <w:rPr>
          <w:rFonts w:eastAsia="Times New Roman" w:cs="Times New Roman"/>
          <w:sz w:val="24"/>
          <w:szCs w:val="24"/>
          <w:lang w:eastAsia="en-GB"/>
        </w:rPr>
        <w:t xml:space="preserve"> Federal states still tend to have a </w:t>
      </w:r>
      <w:r w:rsidR="00BA4076">
        <w:rPr>
          <w:rFonts w:eastAsia="Times New Roman" w:cs="Times New Roman"/>
          <w:sz w:val="24"/>
          <w:szCs w:val="24"/>
          <w:lang w:eastAsia="en-GB"/>
        </w:rPr>
        <w:t xml:space="preserve">substantial </w:t>
      </w:r>
      <w:r w:rsidRPr="00BA4076">
        <w:rPr>
          <w:rFonts w:eastAsia="Times New Roman" w:cs="Times New Roman"/>
          <w:sz w:val="24"/>
          <w:szCs w:val="24"/>
          <w:lang w:eastAsia="en-GB"/>
        </w:rPr>
        <w:t xml:space="preserve">range of domestic responsibilities, though not always the same ones. </w:t>
      </w:r>
      <w:r w:rsidR="00917706" w:rsidRPr="00BA4076">
        <w:rPr>
          <w:rFonts w:eastAsia="Times New Roman" w:cs="Times New Roman"/>
          <w:sz w:val="24"/>
          <w:szCs w:val="24"/>
          <w:lang w:eastAsia="en-GB"/>
        </w:rPr>
        <w:t>Taki</w:t>
      </w:r>
      <w:r w:rsidRPr="00BA4076">
        <w:rPr>
          <w:rFonts w:eastAsia="Times New Roman" w:cs="Times New Roman"/>
          <w:sz w:val="24"/>
          <w:szCs w:val="24"/>
          <w:lang w:eastAsia="en-GB"/>
        </w:rPr>
        <w:t>ng</w:t>
      </w:r>
      <w:r w:rsidR="00917706" w:rsidRPr="00BA4076">
        <w:rPr>
          <w:rFonts w:eastAsia="Times New Roman" w:cs="Times New Roman"/>
          <w:sz w:val="24"/>
          <w:szCs w:val="24"/>
          <w:lang w:eastAsia="en-GB"/>
        </w:rPr>
        <w:t xml:space="preserve"> student funding as just one example, in Australia policy on student fees remains with the federal government.  In Germany, tui</w:t>
      </w:r>
      <w:r w:rsidRPr="00BA4076">
        <w:rPr>
          <w:rFonts w:eastAsia="Times New Roman" w:cs="Times New Roman"/>
          <w:sz w:val="24"/>
          <w:szCs w:val="24"/>
          <w:lang w:eastAsia="en-GB"/>
        </w:rPr>
        <w:t>t</w:t>
      </w:r>
      <w:r w:rsidR="00917706" w:rsidRPr="00BA4076">
        <w:rPr>
          <w:rFonts w:eastAsia="Times New Roman" w:cs="Times New Roman"/>
          <w:sz w:val="24"/>
          <w:szCs w:val="24"/>
          <w:lang w:eastAsia="en-GB"/>
        </w:rPr>
        <w:t xml:space="preserve">ion fee </w:t>
      </w:r>
      <w:r w:rsidRPr="00BA4076">
        <w:rPr>
          <w:rFonts w:eastAsia="Times New Roman" w:cs="Times New Roman"/>
          <w:sz w:val="24"/>
          <w:szCs w:val="24"/>
          <w:lang w:eastAsia="en-GB"/>
        </w:rPr>
        <w:t>p</w:t>
      </w:r>
      <w:r w:rsidR="00917706" w:rsidRPr="00BA4076">
        <w:rPr>
          <w:rFonts w:eastAsia="Times New Roman" w:cs="Times New Roman"/>
          <w:sz w:val="24"/>
          <w:szCs w:val="24"/>
          <w:lang w:eastAsia="en-GB"/>
        </w:rPr>
        <w:t>olicy rests with the Lander, but support for student living costs (the “</w:t>
      </w:r>
      <w:proofErr w:type="spellStart"/>
      <w:r w:rsidRPr="00BA4076">
        <w:rPr>
          <w:rFonts w:eastAsia="Times New Roman" w:cs="Times New Roman"/>
          <w:sz w:val="24"/>
          <w:szCs w:val="24"/>
          <w:lang w:eastAsia="en-GB"/>
        </w:rPr>
        <w:t>BAfoG</w:t>
      </w:r>
      <w:proofErr w:type="spellEnd"/>
      <w:r w:rsidR="00917706" w:rsidRPr="00BA4076">
        <w:rPr>
          <w:rFonts w:eastAsia="Times New Roman" w:cs="Times New Roman"/>
          <w:sz w:val="24"/>
          <w:szCs w:val="24"/>
          <w:lang w:eastAsia="en-GB"/>
        </w:rPr>
        <w:t>”)</w:t>
      </w:r>
      <w:r w:rsidRPr="00BA4076">
        <w:rPr>
          <w:rFonts w:eastAsia="Times New Roman" w:cs="Times New Roman"/>
          <w:sz w:val="24"/>
          <w:szCs w:val="24"/>
          <w:lang w:eastAsia="en-GB"/>
        </w:rPr>
        <w:t xml:space="preserve"> is a federal matter.  The Lander currently contribute 35% of the cost of the </w:t>
      </w:r>
      <w:proofErr w:type="spellStart"/>
      <w:r w:rsidRPr="00BA4076">
        <w:rPr>
          <w:rFonts w:eastAsia="Times New Roman" w:cs="Times New Roman"/>
          <w:sz w:val="24"/>
          <w:szCs w:val="24"/>
          <w:lang w:eastAsia="en-GB"/>
        </w:rPr>
        <w:t>BAfoG</w:t>
      </w:r>
      <w:proofErr w:type="spellEnd"/>
      <w:r w:rsidRPr="00BA4076">
        <w:rPr>
          <w:rFonts w:eastAsia="Times New Roman" w:cs="Times New Roman"/>
          <w:sz w:val="24"/>
          <w:szCs w:val="24"/>
          <w:lang w:eastAsia="en-GB"/>
        </w:rPr>
        <w:t xml:space="preserve">, but from 2015 the federal government will assume responsibility for the whole cost.  In relation to </w:t>
      </w:r>
      <w:r w:rsidR="00B31780" w:rsidRPr="00BA4076">
        <w:rPr>
          <w:rFonts w:eastAsia="Times New Roman" w:cs="Times New Roman"/>
          <w:sz w:val="24"/>
          <w:szCs w:val="24"/>
          <w:lang w:eastAsia="en-GB"/>
        </w:rPr>
        <w:t>student funding, theref</w:t>
      </w:r>
      <w:r w:rsidRPr="00BA4076">
        <w:rPr>
          <w:rFonts w:eastAsia="Times New Roman" w:cs="Times New Roman"/>
          <w:sz w:val="24"/>
          <w:szCs w:val="24"/>
          <w:lang w:eastAsia="en-GB"/>
        </w:rPr>
        <w:t xml:space="preserve">ore, the UK is </w:t>
      </w:r>
      <w:r w:rsidRPr="00BA4076">
        <w:rPr>
          <w:rFonts w:eastAsia="Times New Roman" w:cs="Times New Roman"/>
          <w:i/>
          <w:sz w:val="24"/>
          <w:szCs w:val="24"/>
          <w:lang w:eastAsia="en-GB"/>
        </w:rPr>
        <w:t>already</w:t>
      </w:r>
      <w:r w:rsidRPr="00BA4076">
        <w:rPr>
          <w:rFonts w:eastAsia="Times New Roman" w:cs="Times New Roman"/>
          <w:sz w:val="24"/>
          <w:szCs w:val="24"/>
          <w:lang w:eastAsia="en-GB"/>
        </w:rPr>
        <w:t xml:space="preserve"> more decentralised than </w:t>
      </w:r>
      <w:r w:rsidR="00B31780" w:rsidRPr="00BA4076">
        <w:rPr>
          <w:rFonts w:eastAsia="Times New Roman" w:cs="Times New Roman"/>
          <w:sz w:val="24"/>
          <w:szCs w:val="24"/>
          <w:lang w:eastAsia="en-GB"/>
        </w:rPr>
        <w:t>either of these federal models.</w:t>
      </w:r>
    </w:p>
    <w:p w:rsidR="00B31780" w:rsidRPr="00BA4076" w:rsidRDefault="00B31780" w:rsidP="00B31780">
      <w:pPr>
        <w:pStyle w:val="ListParagraph"/>
        <w:rPr>
          <w:rFonts w:eastAsia="Times New Roman" w:cs="Times New Roman"/>
          <w:sz w:val="24"/>
          <w:szCs w:val="24"/>
          <w:lang w:eastAsia="en-GB"/>
        </w:rPr>
      </w:pPr>
    </w:p>
    <w:p w:rsidR="00BD721F" w:rsidRPr="00BA4076" w:rsidRDefault="00B31780" w:rsidP="007126CD">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In reality, functional</w:t>
      </w:r>
      <w:r w:rsidR="00BD721F" w:rsidRPr="00BA4076">
        <w:rPr>
          <w:rFonts w:eastAsia="Times New Roman" w:cs="Times New Roman"/>
          <w:sz w:val="24"/>
          <w:szCs w:val="24"/>
          <w:lang w:eastAsia="en-GB"/>
        </w:rPr>
        <w:t xml:space="preserve"> states need things which bind their citizens together.  These things are unlikely to be found where the shared functions are wholly outward-looking.  A viable state needs to foster some sense of common belonging and this requires substantial inward-facing elements too.  In reaching its conclusions, the tests the Commission should apply are therefore not only whether the Scottish Parliament has been granted a meaningful and coherent extension to its powers but also whether the remaining UK state retains enough of such binding-together functions to have a viable long-term future.</w:t>
      </w:r>
    </w:p>
    <w:p w:rsidR="00B31780" w:rsidRPr="00BA4076" w:rsidRDefault="00B31780" w:rsidP="00B31780">
      <w:pPr>
        <w:pStyle w:val="ListParagraph"/>
        <w:rPr>
          <w:rFonts w:eastAsia="Times New Roman" w:cs="Times New Roman"/>
          <w:sz w:val="24"/>
          <w:szCs w:val="24"/>
          <w:lang w:eastAsia="en-GB"/>
        </w:rPr>
      </w:pPr>
    </w:p>
    <w:p w:rsidR="00B31780" w:rsidRPr="00BA4076" w:rsidRDefault="00B31780" w:rsidP="007126CD">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Last of all, the framing of the discussion in terms of </w:t>
      </w:r>
      <w:r w:rsidR="006E395E">
        <w:rPr>
          <w:rFonts w:eastAsia="Times New Roman" w:cs="Times New Roman"/>
          <w:sz w:val="24"/>
          <w:szCs w:val="24"/>
          <w:lang w:eastAsia="en-GB"/>
        </w:rPr>
        <w:t>the</w:t>
      </w:r>
      <w:r w:rsidRPr="00BA4076">
        <w:rPr>
          <w:rFonts w:eastAsia="Times New Roman" w:cs="Times New Roman"/>
          <w:sz w:val="24"/>
          <w:szCs w:val="24"/>
          <w:lang w:eastAsia="en-GB"/>
        </w:rPr>
        <w:t xml:space="preserve"> level </w:t>
      </w:r>
      <w:r w:rsidR="006E395E">
        <w:rPr>
          <w:rFonts w:eastAsia="Times New Roman" w:cs="Times New Roman"/>
          <w:sz w:val="24"/>
          <w:szCs w:val="24"/>
          <w:lang w:eastAsia="en-GB"/>
        </w:rPr>
        <w:t xml:space="preserve">at which </w:t>
      </w:r>
      <w:r w:rsidRPr="00BA4076">
        <w:rPr>
          <w:rFonts w:eastAsia="Times New Roman" w:cs="Times New Roman"/>
          <w:sz w:val="24"/>
          <w:szCs w:val="24"/>
          <w:lang w:eastAsia="en-GB"/>
        </w:rPr>
        <w:t xml:space="preserve">specific powers should be </w:t>
      </w:r>
      <w:r w:rsidR="006E395E">
        <w:rPr>
          <w:rFonts w:eastAsia="Times New Roman" w:cs="Times New Roman"/>
          <w:sz w:val="24"/>
          <w:szCs w:val="24"/>
          <w:lang w:eastAsia="en-GB"/>
        </w:rPr>
        <w:t xml:space="preserve">held </w:t>
      </w:r>
      <w:r w:rsidRPr="00BA4076">
        <w:rPr>
          <w:rFonts w:eastAsia="Times New Roman" w:cs="Times New Roman"/>
          <w:sz w:val="24"/>
          <w:szCs w:val="24"/>
          <w:lang w:eastAsia="en-GB"/>
        </w:rPr>
        <w:t xml:space="preserve">risks </w:t>
      </w:r>
      <w:r w:rsidR="006E395E">
        <w:rPr>
          <w:rFonts w:eastAsia="Times New Roman" w:cs="Times New Roman"/>
          <w:sz w:val="24"/>
          <w:szCs w:val="24"/>
          <w:lang w:eastAsia="en-GB"/>
        </w:rPr>
        <w:t>the process becoming</w:t>
      </w:r>
      <w:r w:rsidRPr="00BA4076">
        <w:rPr>
          <w:rFonts w:eastAsia="Times New Roman" w:cs="Times New Roman"/>
          <w:sz w:val="24"/>
          <w:szCs w:val="24"/>
          <w:lang w:eastAsia="en-GB"/>
        </w:rPr>
        <w:t xml:space="preserve"> a form of custody battle between competing political establishments.  The Commission should also consider </w:t>
      </w:r>
      <w:r w:rsidR="006E395E">
        <w:rPr>
          <w:rFonts w:eastAsia="Times New Roman" w:cs="Times New Roman"/>
          <w:sz w:val="24"/>
          <w:szCs w:val="24"/>
          <w:lang w:eastAsia="en-GB"/>
        </w:rPr>
        <w:t xml:space="preserve">the role for </w:t>
      </w:r>
      <w:r w:rsidRPr="00BA4076">
        <w:rPr>
          <w:rFonts w:eastAsia="Times New Roman" w:cs="Times New Roman"/>
          <w:sz w:val="24"/>
          <w:szCs w:val="24"/>
          <w:lang w:eastAsia="en-GB"/>
        </w:rPr>
        <w:t>power</w:t>
      </w:r>
      <w:r w:rsidR="006E395E">
        <w:rPr>
          <w:rFonts w:eastAsia="Times New Roman" w:cs="Times New Roman"/>
          <w:sz w:val="24"/>
          <w:szCs w:val="24"/>
          <w:lang w:eastAsia="en-GB"/>
        </w:rPr>
        <w:t>s</w:t>
      </w:r>
      <w:r w:rsidRPr="00BA4076">
        <w:rPr>
          <w:rFonts w:eastAsia="Times New Roman" w:cs="Times New Roman"/>
          <w:sz w:val="24"/>
          <w:szCs w:val="24"/>
          <w:lang w:eastAsia="en-GB"/>
        </w:rPr>
        <w:t xml:space="preserve"> </w:t>
      </w:r>
      <w:r w:rsidR="006E395E">
        <w:rPr>
          <w:rFonts w:eastAsia="Times New Roman" w:cs="Times New Roman"/>
          <w:sz w:val="24"/>
          <w:szCs w:val="24"/>
          <w:lang w:eastAsia="en-GB"/>
        </w:rPr>
        <w:t>being</w:t>
      </w:r>
      <w:r w:rsidRPr="00BA4076">
        <w:rPr>
          <w:rFonts w:eastAsia="Times New Roman" w:cs="Times New Roman"/>
          <w:sz w:val="24"/>
          <w:szCs w:val="24"/>
          <w:lang w:eastAsia="en-GB"/>
        </w:rPr>
        <w:t xml:space="preserve"> </w:t>
      </w:r>
      <w:r w:rsidRPr="00BA4076">
        <w:rPr>
          <w:rFonts w:eastAsia="Times New Roman" w:cs="Times New Roman"/>
          <w:i/>
          <w:sz w:val="24"/>
          <w:szCs w:val="24"/>
          <w:lang w:eastAsia="en-GB"/>
        </w:rPr>
        <w:t>shared</w:t>
      </w:r>
      <w:r w:rsidRPr="00BA4076">
        <w:rPr>
          <w:rFonts w:eastAsia="Times New Roman" w:cs="Times New Roman"/>
          <w:sz w:val="24"/>
          <w:szCs w:val="24"/>
          <w:lang w:eastAsia="en-GB"/>
        </w:rPr>
        <w:t xml:space="preserve"> or </w:t>
      </w:r>
      <w:r w:rsidRPr="00BA4076">
        <w:rPr>
          <w:rFonts w:eastAsia="Times New Roman" w:cs="Times New Roman"/>
          <w:i/>
          <w:sz w:val="24"/>
          <w:szCs w:val="24"/>
          <w:lang w:eastAsia="en-GB"/>
        </w:rPr>
        <w:t>used concurrently</w:t>
      </w:r>
      <w:r w:rsidRPr="00BA4076">
        <w:rPr>
          <w:rFonts w:eastAsia="Times New Roman" w:cs="Times New Roman"/>
          <w:sz w:val="24"/>
          <w:szCs w:val="24"/>
          <w:lang w:eastAsia="en-GB"/>
        </w:rPr>
        <w:t>, as happens in practice in many decentralised states</w:t>
      </w:r>
      <w:r w:rsidR="006E395E">
        <w:rPr>
          <w:rFonts w:eastAsia="Times New Roman" w:cs="Times New Roman"/>
          <w:sz w:val="24"/>
          <w:szCs w:val="24"/>
          <w:lang w:eastAsia="en-GB"/>
        </w:rPr>
        <w:t xml:space="preserve">. It is misleading to talk in terms of government “powers” as though they were discrete building blocks: except </w:t>
      </w:r>
      <w:r w:rsidR="007B28A9">
        <w:rPr>
          <w:rFonts w:eastAsia="Times New Roman" w:cs="Times New Roman"/>
          <w:sz w:val="24"/>
          <w:szCs w:val="24"/>
          <w:lang w:eastAsia="en-GB"/>
        </w:rPr>
        <w:t>i</w:t>
      </w:r>
      <w:r w:rsidR="006E395E">
        <w:rPr>
          <w:rFonts w:eastAsia="Times New Roman" w:cs="Times New Roman"/>
          <w:sz w:val="24"/>
          <w:szCs w:val="24"/>
          <w:lang w:eastAsia="en-GB"/>
        </w:rPr>
        <w:t>n extreme cases of isolationism</w:t>
      </w:r>
      <w:r w:rsidRPr="00BA4076">
        <w:rPr>
          <w:rFonts w:eastAsia="Times New Roman" w:cs="Times New Roman"/>
          <w:sz w:val="24"/>
          <w:szCs w:val="24"/>
          <w:lang w:eastAsia="en-GB"/>
        </w:rPr>
        <w:t xml:space="preserve"> </w:t>
      </w:r>
      <w:r w:rsidR="007B28A9">
        <w:rPr>
          <w:rFonts w:eastAsia="Times New Roman" w:cs="Times New Roman"/>
          <w:sz w:val="24"/>
          <w:szCs w:val="24"/>
          <w:lang w:eastAsia="en-GB"/>
        </w:rPr>
        <w:t xml:space="preserve">and centralisation, </w:t>
      </w:r>
      <w:bookmarkStart w:id="0" w:name="_GoBack"/>
      <w:bookmarkEnd w:id="0"/>
      <w:r w:rsidR="006E395E">
        <w:rPr>
          <w:rFonts w:eastAsia="Times New Roman" w:cs="Times New Roman"/>
          <w:sz w:val="24"/>
          <w:szCs w:val="24"/>
          <w:lang w:eastAsia="en-GB"/>
        </w:rPr>
        <w:t xml:space="preserve">every government is involved in power-sharing in some way.  It is the absolute, inescapable reality of the world we live in.   The Commission should also therefore give some consideration to </w:t>
      </w:r>
      <w:r w:rsidR="00BA4076" w:rsidRPr="00BA4076">
        <w:rPr>
          <w:rFonts w:eastAsia="Times New Roman" w:cs="Times New Roman"/>
          <w:sz w:val="24"/>
          <w:szCs w:val="24"/>
          <w:lang w:eastAsia="en-GB"/>
        </w:rPr>
        <w:t xml:space="preserve">what machinery will be put in place to enable governments at different levels </w:t>
      </w:r>
      <w:r w:rsidR="006E395E">
        <w:rPr>
          <w:rFonts w:eastAsia="Times New Roman" w:cs="Times New Roman"/>
          <w:sz w:val="24"/>
          <w:szCs w:val="24"/>
          <w:lang w:eastAsia="en-GB"/>
        </w:rPr>
        <w:t xml:space="preserve">within the UK </w:t>
      </w:r>
      <w:r w:rsidR="00BA4076" w:rsidRPr="00BA4076">
        <w:rPr>
          <w:rFonts w:eastAsia="Times New Roman" w:cs="Times New Roman"/>
          <w:sz w:val="24"/>
          <w:szCs w:val="24"/>
          <w:lang w:eastAsia="en-GB"/>
        </w:rPr>
        <w:t xml:space="preserve">to discuss </w:t>
      </w:r>
      <w:r w:rsidR="006E395E">
        <w:rPr>
          <w:rFonts w:eastAsia="Times New Roman" w:cs="Times New Roman"/>
          <w:sz w:val="24"/>
          <w:szCs w:val="24"/>
          <w:lang w:eastAsia="en-GB"/>
        </w:rPr>
        <w:t xml:space="preserve">power-sharing </w:t>
      </w:r>
      <w:r w:rsidR="00BA4076" w:rsidRPr="00BA4076">
        <w:rPr>
          <w:rFonts w:eastAsia="Times New Roman" w:cs="Times New Roman"/>
          <w:sz w:val="24"/>
          <w:szCs w:val="24"/>
          <w:lang w:eastAsia="en-GB"/>
        </w:rPr>
        <w:t xml:space="preserve">and </w:t>
      </w:r>
      <w:r w:rsidRPr="00BA4076">
        <w:rPr>
          <w:rFonts w:eastAsia="Times New Roman" w:cs="Times New Roman"/>
          <w:sz w:val="24"/>
          <w:szCs w:val="24"/>
          <w:lang w:eastAsia="en-GB"/>
        </w:rPr>
        <w:t xml:space="preserve">how transparent such machinery </w:t>
      </w:r>
      <w:r w:rsidR="00BA4076" w:rsidRPr="00BA4076">
        <w:rPr>
          <w:rFonts w:eastAsia="Times New Roman" w:cs="Times New Roman"/>
          <w:sz w:val="24"/>
          <w:szCs w:val="24"/>
          <w:lang w:eastAsia="en-GB"/>
        </w:rPr>
        <w:t>should be</w:t>
      </w:r>
      <w:r w:rsidRPr="00BA4076">
        <w:rPr>
          <w:rFonts w:eastAsia="Times New Roman" w:cs="Times New Roman"/>
          <w:sz w:val="24"/>
          <w:szCs w:val="24"/>
          <w:lang w:eastAsia="en-GB"/>
        </w:rPr>
        <w:t>.  The absence of formal, serious, visible inter-governmental machinery has been a weakness of devolution in the UK.</w:t>
      </w:r>
    </w:p>
    <w:p w:rsidR="009012BC" w:rsidRPr="00BA4076" w:rsidRDefault="009012BC" w:rsidP="00BD721F">
      <w:pPr>
        <w:spacing w:before="100" w:beforeAutospacing="1" w:after="100" w:afterAutospacing="1" w:line="240" w:lineRule="auto"/>
        <w:ind w:left="360"/>
        <w:rPr>
          <w:rFonts w:eastAsia="Times New Roman" w:cs="Times New Roman"/>
          <w:sz w:val="24"/>
          <w:szCs w:val="24"/>
          <w:lang w:eastAsia="en-GB"/>
        </w:rPr>
      </w:pPr>
      <w:r w:rsidRPr="00BA4076">
        <w:rPr>
          <w:rFonts w:eastAsia="Times New Roman" w:cs="Times New Roman"/>
          <w:sz w:val="24"/>
          <w:szCs w:val="24"/>
          <w:u w:val="single"/>
          <w:lang w:eastAsia="en-GB"/>
        </w:rPr>
        <w:t>The starting point on student loans</w:t>
      </w:r>
    </w:p>
    <w:p w:rsidR="00BA4076" w:rsidRPr="00BA4076" w:rsidRDefault="009012BC"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Student loans are not </w:t>
      </w:r>
      <w:r w:rsidR="00B52011" w:rsidRPr="00BA4076">
        <w:rPr>
          <w:rFonts w:eastAsia="Times New Roman" w:cs="Times New Roman"/>
          <w:sz w:val="24"/>
          <w:szCs w:val="24"/>
          <w:lang w:eastAsia="en-GB"/>
        </w:rPr>
        <w:t xml:space="preserve">a </w:t>
      </w:r>
      <w:r w:rsidRPr="00BA4076">
        <w:rPr>
          <w:rFonts w:eastAsia="Times New Roman" w:cs="Times New Roman"/>
          <w:sz w:val="24"/>
          <w:szCs w:val="24"/>
          <w:lang w:eastAsia="en-GB"/>
        </w:rPr>
        <w:t xml:space="preserve">reserved </w:t>
      </w:r>
      <w:r w:rsidR="00B52011" w:rsidRPr="00BA4076">
        <w:rPr>
          <w:rFonts w:eastAsia="Times New Roman" w:cs="Times New Roman"/>
          <w:sz w:val="24"/>
          <w:szCs w:val="24"/>
          <w:lang w:eastAsia="en-GB"/>
        </w:rPr>
        <w:t>matter</w:t>
      </w:r>
      <w:r w:rsidRPr="00BA4076">
        <w:rPr>
          <w:rFonts w:eastAsia="Times New Roman" w:cs="Times New Roman"/>
          <w:sz w:val="24"/>
          <w:szCs w:val="24"/>
          <w:lang w:eastAsia="en-GB"/>
        </w:rPr>
        <w:t xml:space="preserve">.  In practice however the Scottish Government currently relies on borrowing by the UK Government to produce the upfront funds provided </w:t>
      </w:r>
      <w:r w:rsidR="00EE2226" w:rsidRPr="00BA4076">
        <w:rPr>
          <w:rFonts w:eastAsia="Times New Roman" w:cs="Times New Roman"/>
          <w:sz w:val="24"/>
          <w:szCs w:val="24"/>
          <w:lang w:eastAsia="en-GB"/>
        </w:rPr>
        <w:t>to</w:t>
      </w:r>
      <w:r w:rsidRPr="00BA4076">
        <w:rPr>
          <w:rFonts w:eastAsia="Times New Roman" w:cs="Times New Roman"/>
          <w:sz w:val="24"/>
          <w:szCs w:val="24"/>
          <w:lang w:eastAsia="en-GB"/>
        </w:rPr>
        <w:t xml:space="preserve"> students </w:t>
      </w:r>
      <w:r w:rsidR="00EE2226" w:rsidRPr="00BA4076">
        <w:rPr>
          <w:rFonts w:eastAsia="Times New Roman" w:cs="Times New Roman"/>
          <w:sz w:val="24"/>
          <w:szCs w:val="24"/>
          <w:lang w:eastAsia="en-GB"/>
        </w:rPr>
        <w:t xml:space="preserve">under its loans scheme and makes joint </w:t>
      </w:r>
      <w:r w:rsidRPr="00BA4076">
        <w:rPr>
          <w:rFonts w:eastAsia="Times New Roman" w:cs="Times New Roman"/>
          <w:sz w:val="24"/>
          <w:szCs w:val="24"/>
          <w:lang w:eastAsia="en-GB"/>
        </w:rPr>
        <w:t xml:space="preserve">use </w:t>
      </w:r>
      <w:r w:rsidR="00B52011" w:rsidRPr="00BA4076">
        <w:rPr>
          <w:rFonts w:eastAsia="Times New Roman" w:cs="Times New Roman"/>
          <w:sz w:val="24"/>
          <w:szCs w:val="24"/>
          <w:lang w:eastAsia="en-GB"/>
        </w:rPr>
        <w:t>with the other UK juris</w:t>
      </w:r>
      <w:r w:rsidRPr="00BA4076">
        <w:rPr>
          <w:rFonts w:eastAsia="Times New Roman" w:cs="Times New Roman"/>
          <w:sz w:val="24"/>
          <w:szCs w:val="24"/>
          <w:lang w:eastAsia="en-GB"/>
        </w:rPr>
        <w:t>d</w:t>
      </w:r>
      <w:r w:rsidR="00B52011" w:rsidRPr="00BA4076">
        <w:rPr>
          <w:rFonts w:eastAsia="Times New Roman" w:cs="Times New Roman"/>
          <w:sz w:val="24"/>
          <w:szCs w:val="24"/>
          <w:lang w:eastAsia="en-GB"/>
        </w:rPr>
        <w:t>i</w:t>
      </w:r>
      <w:r w:rsidRPr="00BA4076">
        <w:rPr>
          <w:rFonts w:eastAsia="Times New Roman" w:cs="Times New Roman"/>
          <w:sz w:val="24"/>
          <w:szCs w:val="24"/>
          <w:lang w:eastAsia="en-GB"/>
        </w:rPr>
        <w:t xml:space="preserve">ctions of the Student Loans Company to issue and collect student loans.  </w:t>
      </w:r>
      <w:r w:rsidR="00B52011" w:rsidRPr="00BA4076">
        <w:rPr>
          <w:rFonts w:eastAsia="Times New Roman" w:cs="Times New Roman"/>
          <w:sz w:val="24"/>
          <w:szCs w:val="24"/>
          <w:lang w:eastAsia="en-GB"/>
        </w:rPr>
        <w:t xml:space="preserve">Under the Barnett formula, the Scottish Government receives both a sum under Annually Managed Expenditure for the upfront </w:t>
      </w:r>
      <w:r w:rsidR="00EE2226" w:rsidRPr="00BA4076">
        <w:rPr>
          <w:rFonts w:eastAsia="Times New Roman" w:cs="Times New Roman"/>
          <w:sz w:val="24"/>
          <w:szCs w:val="24"/>
          <w:lang w:eastAsia="en-GB"/>
        </w:rPr>
        <w:t>amount of loan issued</w:t>
      </w:r>
      <w:r w:rsidR="00B52011" w:rsidRPr="00BA4076">
        <w:rPr>
          <w:rFonts w:eastAsia="Times New Roman" w:cs="Times New Roman"/>
          <w:sz w:val="24"/>
          <w:szCs w:val="24"/>
          <w:lang w:eastAsia="en-GB"/>
        </w:rPr>
        <w:t xml:space="preserve"> and </w:t>
      </w:r>
      <w:r w:rsidR="00EE2226" w:rsidRPr="00BA4076">
        <w:rPr>
          <w:rFonts w:eastAsia="Times New Roman" w:cs="Times New Roman"/>
          <w:sz w:val="24"/>
          <w:szCs w:val="24"/>
          <w:lang w:eastAsia="en-GB"/>
        </w:rPr>
        <w:t xml:space="preserve">a </w:t>
      </w:r>
      <w:r w:rsidR="00B52011" w:rsidRPr="00BA4076">
        <w:rPr>
          <w:rFonts w:eastAsia="Times New Roman" w:cs="Times New Roman"/>
          <w:sz w:val="24"/>
          <w:szCs w:val="24"/>
          <w:lang w:eastAsia="en-GB"/>
        </w:rPr>
        <w:t xml:space="preserve">further amount as “loan subsidy”, which is scored as “non-cash DEL”. The purpose of the subsidy figure is </w:t>
      </w:r>
      <w:r w:rsidR="00EE2226" w:rsidRPr="00BA4076">
        <w:rPr>
          <w:rFonts w:eastAsia="Times New Roman" w:cs="Times New Roman"/>
          <w:sz w:val="24"/>
          <w:szCs w:val="24"/>
          <w:lang w:eastAsia="en-GB"/>
        </w:rPr>
        <w:t xml:space="preserve">to </w:t>
      </w:r>
      <w:r w:rsidR="007126CD">
        <w:rPr>
          <w:rFonts w:eastAsia="Times New Roman" w:cs="Times New Roman"/>
          <w:sz w:val="24"/>
          <w:szCs w:val="24"/>
          <w:lang w:eastAsia="en-GB"/>
        </w:rPr>
        <w:t xml:space="preserve">function as an impairment charge, recognising </w:t>
      </w:r>
      <w:r w:rsidR="00B52011" w:rsidRPr="00BA4076">
        <w:rPr>
          <w:rFonts w:eastAsia="Times New Roman" w:cs="Times New Roman"/>
          <w:i/>
          <w:sz w:val="24"/>
          <w:szCs w:val="24"/>
          <w:lang w:eastAsia="en-GB"/>
        </w:rPr>
        <w:t>at the time loans are issued</w:t>
      </w:r>
      <w:r w:rsidR="00B52011" w:rsidRPr="00BA4076">
        <w:rPr>
          <w:rFonts w:eastAsia="Times New Roman" w:cs="Times New Roman"/>
          <w:sz w:val="24"/>
          <w:szCs w:val="24"/>
          <w:lang w:eastAsia="en-GB"/>
        </w:rPr>
        <w:t xml:space="preserve"> their cost to the public purse, </w:t>
      </w:r>
      <w:r w:rsidR="00EE2226" w:rsidRPr="00BA4076">
        <w:rPr>
          <w:rFonts w:eastAsia="Times New Roman" w:cs="Times New Roman"/>
          <w:sz w:val="24"/>
          <w:szCs w:val="24"/>
          <w:lang w:eastAsia="en-GB"/>
        </w:rPr>
        <w:t>princi</w:t>
      </w:r>
      <w:r w:rsidR="00B52011" w:rsidRPr="00BA4076">
        <w:rPr>
          <w:rFonts w:eastAsia="Times New Roman" w:cs="Times New Roman"/>
          <w:sz w:val="24"/>
          <w:szCs w:val="24"/>
          <w:lang w:eastAsia="en-GB"/>
        </w:rPr>
        <w:t>p</w:t>
      </w:r>
      <w:r w:rsidR="00EE2226" w:rsidRPr="00BA4076">
        <w:rPr>
          <w:rFonts w:eastAsia="Times New Roman" w:cs="Times New Roman"/>
          <w:sz w:val="24"/>
          <w:szCs w:val="24"/>
          <w:lang w:eastAsia="en-GB"/>
        </w:rPr>
        <w:t>al</w:t>
      </w:r>
      <w:r w:rsidR="00B52011" w:rsidRPr="00BA4076">
        <w:rPr>
          <w:rFonts w:eastAsia="Times New Roman" w:cs="Times New Roman"/>
          <w:sz w:val="24"/>
          <w:szCs w:val="24"/>
          <w:lang w:eastAsia="en-GB"/>
        </w:rPr>
        <w:t xml:space="preserve">ly due to </w:t>
      </w:r>
      <w:r w:rsidR="007126CD">
        <w:rPr>
          <w:rFonts w:eastAsia="Times New Roman" w:cs="Times New Roman"/>
          <w:sz w:val="24"/>
          <w:szCs w:val="24"/>
          <w:lang w:eastAsia="en-GB"/>
        </w:rPr>
        <w:t xml:space="preserve">the </w:t>
      </w:r>
      <w:r w:rsidR="00B52011" w:rsidRPr="00BA4076">
        <w:rPr>
          <w:rFonts w:eastAsia="Times New Roman" w:cs="Times New Roman"/>
          <w:sz w:val="24"/>
          <w:szCs w:val="24"/>
          <w:lang w:eastAsia="en-GB"/>
        </w:rPr>
        <w:t>interest rate subsidy and exp</w:t>
      </w:r>
      <w:r w:rsidR="00EE2226" w:rsidRPr="00BA4076">
        <w:rPr>
          <w:rFonts w:eastAsia="Times New Roman" w:cs="Times New Roman"/>
          <w:sz w:val="24"/>
          <w:szCs w:val="24"/>
          <w:lang w:eastAsia="en-GB"/>
        </w:rPr>
        <w:t>e</w:t>
      </w:r>
      <w:r w:rsidR="00B52011" w:rsidRPr="00BA4076">
        <w:rPr>
          <w:rFonts w:eastAsia="Times New Roman" w:cs="Times New Roman"/>
          <w:sz w:val="24"/>
          <w:szCs w:val="24"/>
          <w:lang w:eastAsia="en-GB"/>
        </w:rPr>
        <w:t>cted ev</w:t>
      </w:r>
      <w:r w:rsidR="00EE2226" w:rsidRPr="00BA4076">
        <w:rPr>
          <w:rFonts w:eastAsia="Times New Roman" w:cs="Times New Roman"/>
          <w:sz w:val="24"/>
          <w:szCs w:val="24"/>
          <w:lang w:eastAsia="en-GB"/>
        </w:rPr>
        <w:t>entual non-repayment</w:t>
      </w:r>
      <w:r w:rsidR="00B52011" w:rsidRPr="00BA4076">
        <w:rPr>
          <w:rFonts w:eastAsia="Times New Roman" w:cs="Times New Roman"/>
          <w:sz w:val="24"/>
          <w:szCs w:val="24"/>
          <w:lang w:eastAsia="en-GB"/>
        </w:rPr>
        <w:t>.</w:t>
      </w:r>
    </w:p>
    <w:p w:rsidR="00BA4076" w:rsidRPr="00BA4076" w:rsidRDefault="00BA4076" w:rsidP="00BA4076">
      <w:pPr>
        <w:pStyle w:val="ListParagraph"/>
        <w:spacing w:before="100" w:beforeAutospacing="1" w:after="100" w:afterAutospacing="1" w:line="240" w:lineRule="auto"/>
        <w:rPr>
          <w:rFonts w:eastAsia="Times New Roman" w:cs="Times New Roman"/>
          <w:sz w:val="24"/>
          <w:szCs w:val="24"/>
          <w:lang w:eastAsia="en-GB"/>
        </w:rPr>
      </w:pPr>
    </w:p>
    <w:p w:rsidR="00BA4076" w:rsidRPr="00BA4076" w:rsidRDefault="009012BC"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The Student Awards Agency for Scotland takes in loan applications from Scottish students, authorises these and then passes them to the SLC</w:t>
      </w:r>
      <w:r w:rsidR="00B52011" w:rsidRPr="00BA4076">
        <w:rPr>
          <w:rFonts w:eastAsia="Times New Roman" w:cs="Times New Roman"/>
          <w:sz w:val="24"/>
          <w:szCs w:val="24"/>
          <w:lang w:eastAsia="en-GB"/>
        </w:rPr>
        <w:t xml:space="preserve">, which </w:t>
      </w:r>
      <w:r w:rsidR="006E395E">
        <w:rPr>
          <w:rFonts w:eastAsia="Times New Roman" w:cs="Times New Roman"/>
          <w:sz w:val="24"/>
          <w:szCs w:val="24"/>
          <w:lang w:eastAsia="en-GB"/>
        </w:rPr>
        <w:t xml:space="preserve">then </w:t>
      </w:r>
      <w:r w:rsidR="00B52011" w:rsidRPr="00BA4076">
        <w:rPr>
          <w:rFonts w:eastAsia="Times New Roman" w:cs="Times New Roman"/>
          <w:sz w:val="24"/>
          <w:szCs w:val="24"/>
          <w:lang w:eastAsia="en-GB"/>
        </w:rPr>
        <w:t>issues</w:t>
      </w:r>
      <w:r w:rsidRPr="00BA4076">
        <w:rPr>
          <w:rFonts w:eastAsia="Times New Roman" w:cs="Times New Roman"/>
          <w:sz w:val="24"/>
          <w:szCs w:val="24"/>
          <w:lang w:eastAsia="en-GB"/>
        </w:rPr>
        <w:t xml:space="preserve"> </w:t>
      </w:r>
      <w:r w:rsidR="00B52011" w:rsidRPr="00BA4076">
        <w:rPr>
          <w:rFonts w:eastAsia="Times New Roman" w:cs="Times New Roman"/>
          <w:sz w:val="24"/>
          <w:szCs w:val="24"/>
          <w:lang w:eastAsia="en-GB"/>
        </w:rPr>
        <w:t>l</w:t>
      </w:r>
      <w:r w:rsidRPr="00BA4076">
        <w:rPr>
          <w:rFonts w:eastAsia="Times New Roman" w:cs="Times New Roman"/>
          <w:sz w:val="24"/>
          <w:szCs w:val="24"/>
          <w:lang w:eastAsia="en-GB"/>
        </w:rPr>
        <w:t>oans</w:t>
      </w:r>
      <w:r w:rsidR="00B52011" w:rsidRPr="00BA4076">
        <w:rPr>
          <w:rFonts w:eastAsia="Times New Roman" w:cs="Times New Roman"/>
          <w:sz w:val="24"/>
          <w:szCs w:val="24"/>
          <w:lang w:eastAsia="en-GB"/>
        </w:rPr>
        <w:t xml:space="preserve"> to Scottish students</w:t>
      </w:r>
      <w:r w:rsidRPr="00BA4076">
        <w:rPr>
          <w:rFonts w:eastAsia="Times New Roman" w:cs="Times New Roman"/>
          <w:sz w:val="24"/>
          <w:szCs w:val="24"/>
          <w:lang w:eastAsia="en-GB"/>
        </w:rPr>
        <w:t>.  The SLC reported earlier this year that discussion</w:t>
      </w:r>
      <w:r w:rsidR="00EE2226" w:rsidRPr="00BA4076">
        <w:rPr>
          <w:rFonts w:eastAsia="Times New Roman" w:cs="Times New Roman"/>
          <w:sz w:val="24"/>
          <w:szCs w:val="24"/>
          <w:lang w:eastAsia="en-GB"/>
        </w:rPr>
        <w:t>s were underway</w:t>
      </w:r>
      <w:r w:rsidR="006E395E">
        <w:rPr>
          <w:rFonts w:eastAsia="Times New Roman" w:cs="Times New Roman"/>
          <w:sz w:val="24"/>
          <w:szCs w:val="24"/>
          <w:lang w:eastAsia="en-GB"/>
        </w:rPr>
        <w:t xml:space="preserve"> for SAAS to </w:t>
      </w:r>
      <w:r w:rsidRPr="00BA4076">
        <w:rPr>
          <w:rFonts w:eastAsia="Times New Roman" w:cs="Times New Roman"/>
          <w:sz w:val="24"/>
          <w:szCs w:val="24"/>
          <w:lang w:eastAsia="en-GB"/>
        </w:rPr>
        <w:t>take on the task of issuing loans to students. However, this appears to be only a “front-shop” change</w:t>
      </w:r>
      <w:r w:rsidR="00B52011" w:rsidRPr="00BA4076">
        <w:rPr>
          <w:rFonts w:eastAsia="Times New Roman" w:cs="Times New Roman"/>
          <w:sz w:val="24"/>
          <w:szCs w:val="24"/>
          <w:lang w:eastAsia="en-GB"/>
        </w:rPr>
        <w:t xml:space="preserve">, </w:t>
      </w:r>
      <w:r w:rsidR="00EE2226" w:rsidRPr="00BA4076">
        <w:rPr>
          <w:rFonts w:eastAsia="Times New Roman" w:cs="Times New Roman"/>
          <w:sz w:val="24"/>
          <w:szCs w:val="24"/>
          <w:lang w:eastAsia="en-GB"/>
        </w:rPr>
        <w:t>not</w:t>
      </w:r>
      <w:r w:rsidR="00B52011" w:rsidRPr="00BA4076">
        <w:rPr>
          <w:rFonts w:eastAsia="Times New Roman" w:cs="Times New Roman"/>
          <w:sz w:val="24"/>
          <w:szCs w:val="24"/>
          <w:lang w:eastAsia="en-GB"/>
        </w:rPr>
        <w:t xml:space="preserve"> a fundamental change to the</w:t>
      </w:r>
      <w:r w:rsidR="00EE2226" w:rsidRPr="00BA4076">
        <w:rPr>
          <w:rFonts w:eastAsia="Times New Roman" w:cs="Times New Roman"/>
          <w:sz w:val="24"/>
          <w:szCs w:val="24"/>
          <w:lang w:eastAsia="en-GB"/>
        </w:rPr>
        <w:t xml:space="preserve"> </w:t>
      </w:r>
      <w:r w:rsidR="006E395E">
        <w:rPr>
          <w:rFonts w:eastAsia="Times New Roman" w:cs="Times New Roman"/>
          <w:sz w:val="24"/>
          <w:szCs w:val="24"/>
          <w:lang w:eastAsia="en-GB"/>
        </w:rPr>
        <w:t xml:space="preserve">behind-the-scenes </w:t>
      </w:r>
      <w:r w:rsidR="00EE2226" w:rsidRPr="00BA4076">
        <w:rPr>
          <w:rFonts w:eastAsia="Times New Roman" w:cs="Times New Roman"/>
          <w:sz w:val="24"/>
          <w:szCs w:val="24"/>
          <w:lang w:eastAsia="en-GB"/>
        </w:rPr>
        <w:t>respo</w:t>
      </w:r>
      <w:r w:rsidR="00B52011" w:rsidRPr="00BA4076">
        <w:rPr>
          <w:rFonts w:eastAsia="Times New Roman" w:cs="Times New Roman"/>
          <w:sz w:val="24"/>
          <w:szCs w:val="24"/>
          <w:lang w:eastAsia="en-GB"/>
        </w:rPr>
        <w:t>nsibility for borrowing</w:t>
      </w:r>
      <w:r w:rsidR="00EE2226" w:rsidRPr="00BA4076">
        <w:rPr>
          <w:rFonts w:eastAsia="Times New Roman" w:cs="Times New Roman"/>
          <w:sz w:val="24"/>
          <w:szCs w:val="24"/>
          <w:lang w:eastAsia="en-GB"/>
        </w:rPr>
        <w:t xml:space="preserve">. </w:t>
      </w:r>
      <w:r w:rsidR="00B52011" w:rsidRPr="00BA4076">
        <w:rPr>
          <w:rFonts w:eastAsia="Times New Roman" w:cs="Times New Roman"/>
          <w:sz w:val="24"/>
          <w:szCs w:val="24"/>
          <w:lang w:eastAsia="en-GB"/>
        </w:rPr>
        <w:t>The SLC w</w:t>
      </w:r>
      <w:r w:rsidR="006E395E">
        <w:rPr>
          <w:rFonts w:eastAsia="Times New Roman" w:cs="Times New Roman"/>
          <w:sz w:val="24"/>
          <w:szCs w:val="24"/>
          <w:lang w:eastAsia="en-GB"/>
        </w:rPr>
        <w:t xml:space="preserve">ill also </w:t>
      </w:r>
      <w:r w:rsidR="00B52011" w:rsidRPr="00BA4076">
        <w:rPr>
          <w:rFonts w:eastAsia="Times New Roman" w:cs="Times New Roman"/>
          <w:sz w:val="24"/>
          <w:szCs w:val="24"/>
          <w:lang w:eastAsia="en-GB"/>
        </w:rPr>
        <w:t xml:space="preserve">continue to be the body responsible for the collection of loan repayments for Scottish students, </w:t>
      </w:r>
      <w:r w:rsidR="006E395E">
        <w:rPr>
          <w:rFonts w:eastAsia="Times New Roman" w:cs="Times New Roman"/>
          <w:sz w:val="24"/>
          <w:szCs w:val="24"/>
          <w:lang w:eastAsia="en-GB"/>
        </w:rPr>
        <w:t>a</w:t>
      </w:r>
      <w:r w:rsidR="00B52011" w:rsidRPr="00BA4076">
        <w:rPr>
          <w:rFonts w:eastAsia="Times New Roman" w:cs="Times New Roman"/>
          <w:sz w:val="24"/>
          <w:szCs w:val="24"/>
          <w:lang w:eastAsia="en-GB"/>
        </w:rPr>
        <w:t xml:space="preserve"> function carried out largely </w:t>
      </w:r>
      <w:r w:rsidR="006E395E">
        <w:rPr>
          <w:rFonts w:eastAsia="Times New Roman" w:cs="Times New Roman"/>
          <w:sz w:val="24"/>
          <w:szCs w:val="24"/>
          <w:lang w:eastAsia="en-GB"/>
        </w:rPr>
        <w:t xml:space="preserve">in practice via </w:t>
      </w:r>
      <w:r w:rsidR="00B52011" w:rsidRPr="00BA4076">
        <w:rPr>
          <w:rFonts w:eastAsia="Times New Roman" w:cs="Times New Roman"/>
          <w:sz w:val="24"/>
          <w:szCs w:val="24"/>
          <w:lang w:eastAsia="en-GB"/>
        </w:rPr>
        <w:t>HMRC through the tax system.</w:t>
      </w:r>
    </w:p>
    <w:p w:rsidR="00BA4076" w:rsidRPr="00BA4076" w:rsidRDefault="00BA4076" w:rsidP="00BA4076">
      <w:pPr>
        <w:pStyle w:val="ListParagraph"/>
        <w:rPr>
          <w:rFonts w:eastAsia="Times New Roman" w:cs="Times New Roman"/>
          <w:sz w:val="24"/>
          <w:szCs w:val="24"/>
          <w:lang w:eastAsia="en-GB"/>
        </w:rPr>
      </w:pPr>
    </w:p>
    <w:p w:rsidR="00B52011" w:rsidRPr="00BA4076" w:rsidRDefault="00B52011" w:rsidP="00FE412D">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The Scottish Government is </w:t>
      </w:r>
      <w:r w:rsidR="00EE2226" w:rsidRPr="00BA4076">
        <w:rPr>
          <w:rFonts w:eastAsia="Times New Roman" w:cs="Times New Roman"/>
          <w:sz w:val="24"/>
          <w:szCs w:val="24"/>
          <w:lang w:eastAsia="en-GB"/>
        </w:rPr>
        <w:t xml:space="preserve">therefore </w:t>
      </w:r>
      <w:r w:rsidRPr="00BA4076">
        <w:rPr>
          <w:rFonts w:eastAsia="Times New Roman" w:cs="Times New Roman"/>
          <w:sz w:val="24"/>
          <w:szCs w:val="24"/>
          <w:lang w:eastAsia="en-GB"/>
        </w:rPr>
        <w:t>in theory free to devise any student loan scheme it likes.  However the cost in terms of much less efficient collection of departing from UK-wide collection systems would be substantial, not least as a large number of formerly Scottish-domiciled graduates spend at least some of their working lives in other parts of the UK.</w:t>
      </w:r>
    </w:p>
    <w:p w:rsidR="006938C2" w:rsidRPr="00BA4076" w:rsidRDefault="006938C2" w:rsidP="00BD721F">
      <w:pPr>
        <w:spacing w:before="100" w:beforeAutospacing="1" w:after="100" w:afterAutospacing="1" w:line="240" w:lineRule="auto"/>
        <w:ind w:left="360"/>
        <w:rPr>
          <w:rFonts w:eastAsia="Times New Roman" w:cs="Times New Roman"/>
          <w:sz w:val="24"/>
          <w:szCs w:val="24"/>
          <w:u w:val="single"/>
          <w:lang w:eastAsia="en-GB"/>
        </w:rPr>
      </w:pPr>
      <w:r w:rsidRPr="00BA4076">
        <w:rPr>
          <w:rFonts w:eastAsia="Times New Roman" w:cs="Times New Roman"/>
          <w:sz w:val="24"/>
          <w:szCs w:val="24"/>
          <w:u w:val="single"/>
          <w:lang w:eastAsia="en-GB"/>
        </w:rPr>
        <w:t>Proposals</w:t>
      </w:r>
    </w:p>
    <w:p w:rsidR="008212F5" w:rsidRPr="00BA4076" w:rsidRDefault="008212F5" w:rsidP="00BD721F">
      <w:pPr>
        <w:spacing w:before="100" w:beforeAutospacing="1" w:after="100" w:afterAutospacing="1" w:line="240" w:lineRule="auto"/>
        <w:ind w:left="360"/>
        <w:rPr>
          <w:rFonts w:eastAsia="Times New Roman" w:cs="Times New Roman"/>
          <w:b/>
          <w:sz w:val="24"/>
          <w:szCs w:val="24"/>
          <w:lang w:eastAsia="en-GB"/>
        </w:rPr>
      </w:pPr>
      <w:r w:rsidRPr="00BA4076">
        <w:rPr>
          <w:rFonts w:eastAsia="Times New Roman" w:cs="Times New Roman"/>
          <w:b/>
          <w:sz w:val="24"/>
          <w:szCs w:val="24"/>
          <w:lang w:eastAsia="en-GB"/>
        </w:rPr>
        <w:t xml:space="preserve">Borrowing for student loans should </w:t>
      </w:r>
      <w:r w:rsidR="00EE2226" w:rsidRPr="00BA4076">
        <w:rPr>
          <w:rFonts w:eastAsia="Times New Roman" w:cs="Times New Roman"/>
          <w:b/>
          <w:sz w:val="24"/>
          <w:szCs w:val="24"/>
          <w:u w:val="single"/>
          <w:lang w:eastAsia="en-GB"/>
        </w:rPr>
        <w:t>not</w:t>
      </w:r>
      <w:r w:rsidR="00EE2226" w:rsidRPr="00BA4076">
        <w:rPr>
          <w:rFonts w:eastAsia="Times New Roman" w:cs="Times New Roman"/>
          <w:b/>
          <w:sz w:val="24"/>
          <w:szCs w:val="24"/>
          <w:lang w:eastAsia="en-GB"/>
        </w:rPr>
        <w:t xml:space="preserve"> form part of any early package of additional responsibilities passed from the</w:t>
      </w:r>
      <w:r w:rsidRPr="00BA4076">
        <w:rPr>
          <w:rFonts w:eastAsia="Times New Roman" w:cs="Times New Roman"/>
          <w:b/>
          <w:sz w:val="24"/>
          <w:szCs w:val="24"/>
          <w:lang w:eastAsia="en-GB"/>
        </w:rPr>
        <w:t xml:space="preserve"> UK </w:t>
      </w:r>
      <w:r w:rsidR="00EE2226" w:rsidRPr="00BA4076">
        <w:rPr>
          <w:rFonts w:eastAsia="Times New Roman" w:cs="Times New Roman"/>
          <w:b/>
          <w:sz w:val="24"/>
          <w:szCs w:val="24"/>
          <w:lang w:eastAsia="en-GB"/>
        </w:rPr>
        <w:t>to Scotland</w:t>
      </w:r>
    </w:p>
    <w:p w:rsidR="00703412" w:rsidRPr="00BA4076" w:rsidRDefault="006938C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The</w:t>
      </w:r>
      <w:r w:rsidR="00703412" w:rsidRPr="00BA4076">
        <w:rPr>
          <w:rFonts w:eastAsia="Times New Roman" w:cs="Times New Roman"/>
          <w:sz w:val="24"/>
          <w:szCs w:val="24"/>
          <w:lang w:eastAsia="en-GB"/>
        </w:rPr>
        <w:t xml:space="preserve"> Scottish Government should continue to have the facility to use borrowing by the UK Government to fund student loans and it should continue to make use of that facility unless and until it is clear that it can borrow more cheaply</w:t>
      </w:r>
      <w:r w:rsidR="00EE2226" w:rsidRPr="00BA4076">
        <w:rPr>
          <w:rFonts w:eastAsia="Times New Roman" w:cs="Times New Roman"/>
          <w:sz w:val="24"/>
          <w:szCs w:val="24"/>
          <w:lang w:eastAsia="en-GB"/>
        </w:rPr>
        <w:t xml:space="preserve"> itself</w:t>
      </w:r>
      <w:r w:rsidR="00703412" w:rsidRPr="00BA4076">
        <w:rPr>
          <w:rFonts w:eastAsia="Times New Roman" w:cs="Times New Roman"/>
          <w:sz w:val="24"/>
          <w:szCs w:val="24"/>
          <w:lang w:eastAsia="en-GB"/>
        </w:rPr>
        <w:t>.</w:t>
      </w:r>
    </w:p>
    <w:p w:rsidR="008212F5" w:rsidRPr="00BA4076" w:rsidRDefault="008212F5" w:rsidP="00BD721F">
      <w:pPr>
        <w:spacing w:before="100" w:beforeAutospacing="1" w:after="100" w:afterAutospacing="1" w:line="240" w:lineRule="auto"/>
        <w:ind w:left="360"/>
        <w:rPr>
          <w:rFonts w:eastAsia="Times New Roman" w:cs="Times New Roman"/>
          <w:b/>
          <w:sz w:val="24"/>
          <w:szCs w:val="24"/>
          <w:lang w:eastAsia="en-GB"/>
        </w:rPr>
      </w:pPr>
      <w:r w:rsidRPr="00BA4076">
        <w:rPr>
          <w:rFonts w:eastAsia="Times New Roman" w:cs="Times New Roman"/>
          <w:b/>
          <w:sz w:val="24"/>
          <w:szCs w:val="24"/>
          <w:lang w:eastAsia="en-GB"/>
        </w:rPr>
        <w:t>The rule introduced to prevent student loan subsidy being converted into cash should be revoked</w:t>
      </w:r>
    </w:p>
    <w:p w:rsidR="00F011B0" w:rsidRPr="00BA4076" w:rsidRDefault="00EE2226"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A relatively recent</w:t>
      </w:r>
      <w:r w:rsidR="006E395E">
        <w:rPr>
          <w:rFonts w:eastAsia="Times New Roman" w:cs="Times New Roman"/>
          <w:sz w:val="24"/>
          <w:szCs w:val="24"/>
          <w:lang w:eastAsia="en-GB"/>
        </w:rPr>
        <w:t>ly-introduced</w:t>
      </w:r>
      <w:r w:rsidR="00F011B0" w:rsidRPr="00BA4076">
        <w:rPr>
          <w:rFonts w:eastAsia="Times New Roman" w:cs="Times New Roman"/>
          <w:sz w:val="24"/>
          <w:szCs w:val="24"/>
          <w:lang w:eastAsia="en-GB"/>
        </w:rPr>
        <w:t xml:space="preserve"> Treasury rule prevents the devolved nations from transferring resources given to them as </w:t>
      </w:r>
      <w:r w:rsidR="00F011B0" w:rsidRPr="00BA4076">
        <w:rPr>
          <w:rFonts w:eastAsia="Times New Roman" w:cs="Times New Roman"/>
          <w:i/>
          <w:sz w:val="24"/>
          <w:szCs w:val="24"/>
          <w:lang w:eastAsia="en-GB"/>
        </w:rPr>
        <w:t>loan subsidy</w:t>
      </w:r>
      <w:r w:rsidR="00F011B0" w:rsidRPr="00BA4076">
        <w:rPr>
          <w:rFonts w:eastAsia="Times New Roman" w:cs="Times New Roman"/>
          <w:sz w:val="24"/>
          <w:szCs w:val="24"/>
          <w:lang w:eastAsia="en-GB"/>
        </w:rPr>
        <w:t xml:space="preserve"> into the </w:t>
      </w:r>
      <w:r w:rsidR="00F011B0" w:rsidRPr="00BA4076">
        <w:rPr>
          <w:rFonts w:eastAsia="Times New Roman" w:cs="Times New Roman"/>
          <w:i/>
          <w:sz w:val="24"/>
          <w:szCs w:val="24"/>
          <w:lang w:eastAsia="en-GB"/>
        </w:rPr>
        <w:t>general cash budget</w:t>
      </w:r>
      <w:r w:rsidRPr="00BA4076">
        <w:rPr>
          <w:rFonts w:eastAsia="Times New Roman" w:cs="Times New Roman"/>
          <w:sz w:val="24"/>
          <w:szCs w:val="24"/>
          <w:lang w:eastAsia="en-GB"/>
        </w:rPr>
        <w:t>.</w:t>
      </w:r>
      <w:r w:rsidR="007126CD">
        <w:rPr>
          <w:rFonts w:eastAsia="Times New Roman" w:cs="Times New Roman"/>
          <w:sz w:val="24"/>
          <w:szCs w:val="24"/>
          <w:lang w:eastAsia="en-GB"/>
        </w:rPr>
        <w:t xml:space="preserve">  </w:t>
      </w:r>
      <w:r w:rsidR="007126CD" w:rsidRPr="00BA4076">
        <w:rPr>
          <w:rFonts w:eastAsia="Times New Roman" w:cs="Times New Roman"/>
          <w:sz w:val="24"/>
          <w:szCs w:val="24"/>
          <w:lang w:eastAsia="en-GB"/>
        </w:rPr>
        <w:t>This restriction should be lifted.</w:t>
      </w:r>
    </w:p>
    <w:p w:rsidR="008212F5" w:rsidRPr="00BA4076" w:rsidRDefault="008212F5" w:rsidP="00BD721F">
      <w:pPr>
        <w:spacing w:before="100" w:beforeAutospacing="1" w:after="100" w:afterAutospacing="1" w:line="240" w:lineRule="auto"/>
        <w:ind w:left="360"/>
        <w:rPr>
          <w:rFonts w:eastAsia="Times New Roman" w:cs="Times New Roman"/>
          <w:b/>
          <w:sz w:val="24"/>
          <w:szCs w:val="24"/>
          <w:lang w:eastAsia="en-GB"/>
        </w:rPr>
      </w:pPr>
      <w:r w:rsidRPr="00BA4076">
        <w:rPr>
          <w:rFonts w:eastAsia="Times New Roman" w:cs="Times New Roman"/>
          <w:b/>
          <w:sz w:val="24"/>
          <w:szCs w:val="24"/>
          <w:lang w:eastAsia="en-GB"/>
        </w:rPr>
        <w:t>An intergovernment</w:t>
      </w:r>
      <w:r w:rsidR="00CE7001" w:rsidRPr="00BA4076">
        <w:rPr>
          <w:rFonts w:eastAsia="Times New Roman" w:cs="Times New Roman"/>
          <w:b/>
          <w:sz w:val="24"/>
          <w:szCs w:val="24"/>
          <w:lang w:eastAsia="en-GB"/>
        </w:rPr>
        <w:t>al</w:t>
      </w:r>
      <w:r w:rsidRPr="00BA4076">
        <w:rPr>
          <w:rFonts w:eastAsia="Times New Roman" w:cs="Times New Roman"/>
          <w:b/>
          <w:sz w:val="24"/>
          <w:szCs w:val="24"/>
          <w:lang w:eastAsia="en-GB"/>
        </w:rPr>
        <w:t xml:space="preserve"> agreement on the role of UK-wide bodies involved in issuing and collecting student loans</w:t>
      </w:r>
      <w:r w:rsidR="00EE2226" w:rsidRPr="00BA4076">
        <w:rPr>
          <w:rFonts w:eastAsia="Times New Roman" w:cs="Times New Roman"/>
          <w:b/>
          <w:sz w:val="24"/>
          <w:szCs w:val="24"/>
          <w:lang w:eastAsia="en-GB"/>
        </w:rPr>
        <w:t xml:space="preserve"> should be reached</w:t>
      </w:r>
    </w:p>
    <w:p w:rsidR="00F011B0" w:rsidRPr="00BA4076" w:rsidRDefault="006938C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An</w:t>
      </w:r>
      <w:r w:rsidR="00F011B0" w:rsidRPr="00BA4076">
        <w:rPr>
          <w:rFonts w:eastAsia="Times New Roman" w:cs="Times New Roman"/>
          <w:sz w:val="24"/>
          <w:szCs w:val="24"/>
          <w:lang w:eastAsia="en-GB"/>
        </w:rPr>
        <w:t xml:space="preserve"> intergovernmental agreement should be reached involving the UK and devolved governments regarding HMRC and the Student Loans Company, to ensure that each administration is equally able to implement any changes to their student loan scheme</w:t>
      </w:r>
      <w:r w:rsidRPr="00BA4076">
        <w:rPr>
          <w:rFonts w:eastAsia="Times New Roman" w:cs="Times New Roman"/>
          <w:sz w:val="24"/>
          <w:szCs w:val="24"/>
          <w:lang w:eastAsia="en-GB"/>
        </w:rPr>
        <w:t xml:space="preserve"> while taking advantage of the established, reasonably cheap and effect</w:t>
      </w:r>
      <w:r w:rsidR="00EE2226" w:rsidRPr="00BA4076">
        <w:rPr>
          <w:rFonts w:eastAsia="Times New Roman" w:cs="Times New Roman"/>
          <w:sz w:val="24"/>
          <w:szCs w:val="24"/>
          <w:lang w:eastAsia="en-GB"/>
        </w:rPr>
        <w:t>i</w:t>
      </w:r>
      <w:r w:rsidRPr="00BA4076">
        <w:rPr>
          <w:rFonts w:eastAsia="Times New Roman" w:cs="Times New Roman"/>
          <w:sz w:val="24"/>
          <w:szCs w:val="24"/>
          <w:lang w:eastAsia="en-GB"/>
        </w:rPr>
        <w:t>ve machinery for the collection of loan repayments</w:t>
      </w:r>
      <w:r w:rsidR="00EE2226" w:rsidRPr="00BA4076">
        <w:rPr>
          <w:rFonts w:eastAsia="Times New Roman" w:cs="Times New Roman"/>
          <w:sz w:val="24"/>
          <w:szCs w:val="24"/>
          <w:lang w:eastAsia="en-GB"/>
        </w:rPr>
        <w:t xml:space="preserve"> that these bodies provide</w:t>
      </w:r>
      <w:r w:rsidR="00F011B0" w:rsidRPr="00BA4076">
        <w:rPr>
          <w:rFonts w:eastAsia="Times New Roman" w:cs="Times New Roman"/>
          <w:sz w:val="24"/>
          <w:szCs w:val="24"/>
          <w:lang w:eastAsia="en-GB"/>
        </w:rPr>
        <w:t>.</w:t>
      </w:r>
    </w:p>
    <w:p w:rsidR="00EE2226" w:rsidRPr="00BA4076" w:rsidRDefault="00EE2226" w:rsidP="00BD721F">
      <w:pPr>
        <w:spacing w:before="100" w:beforeAutospacing="1" w:after="100" w:afterAutospacing="1" w:line="240" w:lineRule="auto"/>
        <w:ind w:left="360"/>
        <w:rPr>
          <w:rFonts w:eastAsia="Times New Roman" w:cs="Times New Roman"/>
          <w:sz w:val="24"/>
          <w:szCs w:val="24"/>
          <w:u w:val="single"/>
          <w:lang w:eastAsia="en-GB"/>
        </w:rPr>
      </w:pPr>
      <w:r w:rsidRPr="00BA4076">
        <w:rPr>
          <w:rFonts w:eastAsia="Times New Roman" w:cs="Times New Roman"/>
          <w:sz w:val="24"/>
          <w:szCs w:val="24"/>
          <w:u w:val="single"/>
          <w:lang w:eastAsia="en-GB"/>
        </w:rPr>
        <w:t>Commission questions</w:t>
      </w:r>
      <w:r w:rsidR="00703412" w:rsidRPr="00BA4076">
        <w:rPr>
          <w:rFonts w:eastAsia="Times New Roman" w:cs="Times New Roman"/>
          <w:sz w:val="24"/>
          <w:szCs w:val="24"/>
          <w:u w:val="single"/>
          <w:lang w:eastAsia="en-GB"/>
        </w:rPr>
        <w:t xml:space="preserve"> </w:t>
      </w:r>
    </w:p>
    <w:p w:rsidR="00703412" w:rsidRPr="00BA4076" w:rsidRDefault="0070341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What are the </w:t>
      </w:r>
      <w:r w:rsidRPr="00BA4076">
        <w:rPr>
          <w:rFonts w:eastAsia="Times New Roman" w:cs="Times New Roman"/>
          <w:b/>
          <w:bCs/>
          <w:sz w:val="24"/>
          <w:szCs w:val="24"/>
          <w:lang w:eastAsia="en-GB"/>
        </w:rPr>
        <w:t>principles underpinning</w:t>
      </w:r>
      <w:r w:rsidRPr="00BA4076">
        <w:rPr>
          <w:rFonts w:eastAsia="Times New Roman" w:cs="Times New Roman"/>
          <w:sz w:val="24"/>
          <w:szCs w:val="24"/>
          <w:lang w:eastAsia="en-GB"/>
        </w:rPr>
        <w:t xml:space="preserve"> your proposals? </w:t>
      </w:r>
    </w:p>
    <w:p w:rsidR="00703412" w:rsidRPr="00BA4076" w:rsidRDefault="006938C2"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u w:val="single"/>
          <w:lang w:eastAsia="en-GB"/>
        </w:rPr>
        <w:t>Borrowing as a UK responsibility</w:t>
      </w:r>
      <w:r w:rsidRPr="00BA4076">
        <w:rPr>
          <w:rFonts w:eastAsia="Times New Roman" w:cs="Times New Roman"/>
          <w:iCs/>
          <w:sz w:val="24"/>
          <w:szCs w:val="24"/>
          <w:lang w:eastAsia="en-GB"/>
        </w:rPr>
        <w:t xml:space="preserve">:  </w:t>
      </w:r>
      <w:r w:rsidR="00703412" w:rsidRPr="00BA4076">
        <w:rPr>
          <w:rFonts w:eastAsia="Times New Roman" w:cs="Times New Roman"/>
          <w:iCs/>
          <w:sz w:val="24"/>
          <w:szCs w:val="24"/>
          <w:lang w:eastAsia="en-GB"/>
        </w:rPr>
        <w:t xml:space="preserve">UK citizens in Scotland should continue to be able to benefit from the UK government’s ability to borrow at rates reflecting its long-term market standing. In particular, students should not be subject to more costly loans as a consequence of the extension of further powers to the Scottish Parliament. </w:t>
      </w:r>
    </w:p>
    <w:p w:rsidR="00703412" w:rsidRPr="00BA4076" w:rsidRDefault="006938C2"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u w:val="single"/>
          <w:lang w:eastAsia="en-GB"/>
        </w:rPr>
        <w:t>Treasury rule change</w:t>
      </w:r>
      <w:r w:rsidRPr="00BA4076">
        <w:rPr>
          <w:rFonts w:eastAsia="Times New Roman" w:cs="Times New Roman"/>
          <w:iCs/>
          <w:sz w:val="24"/>
          <w:szCs w:val="24"/>
          <w:lang w:eastAsia="en-GB"/>
        </w:rPr>
        <w:t xml:space="preserve">: </w:t>
      </w:r>
      <w:r w:rsidR="00703412" w:rsidRPr="00BA4076">
        <w:rPr>
          <w:rFonts w:eastAsia="Times New Roman" w:cs="Times New Roman"/>
          <w:iCs/>
          <w:sz w:val="24"/>
          <w:szCs w:val="24"/>
          <w:lang w:eastAsia="en-GB"/>
        </w:rPr>
        <w:t xml:space="preserve">The ability to make use of any share of UK public spending provided to the </w:t>
      </w:r>
      <w:r w:rsidR="008212F5" w:rsidRPr="00BA4076">
        <w:rPr>
          <w:rFonts w:eastAsia="Times New Roman" w:cs="Times New Roman"/>
          <w:iCs/>
          <w:sz w:val="24"/>
          <w:szCs w:val="24"/>
          <w:lang w:eastAsia="en-GB"/>
        </w:rPr>
        <w:t xml:space="preserve">devolved nations </w:t>
      </w:r>
      <w:r w:rsidR="00703412" w:rsidRPr="00BA4076">
        <w:rPr>
          <w:rFonts w:eastAsia="Times New Roman" w:cs="Times New Roman"/>
          <w:iCs/>
          <w:sz w:val="24"/>
          <w:szCs w:val="24"/>
          <w:lang w:eastAsia="en-GB"/>
        </w:rPr>
        <w:t xml:space="preserve">should not depend on </w:t>
      </w:r>
      <w:r w:rsidR="008212F5" w:rsidRPr="00BA4076">
        <w:rPr>
          <w:rFonts w:eastAsia="Times New Roman" w:cs="Times New Roman"/>
          <w:iCs/>
          <w:sz w:val="24"/>
          <w:szCs w:val="24"/>
          <w:lang w:eastAsia="en-GB"/>
        </w:rPr>
        <w:t>those nations</w:t>
      </w:r>
      <w:r w:rsidR="00703412" w:rsidRPr="00BA4076">
        <w:rPr>
          <w:rFonts w:eastAsia="Times New Roman" w:cs="Times New Roman"/>
          <w:iCs/>
          <w:sz w:val="24"/>
          <w:szCs w:val="24"/>
          <w:lang w:eastAsia="en-GB"/>
        </w:rPr>
        <w:t xml:space="preserve"> making specific detailed policy decisions in devolved areas.</w:t>
      </w:r>
    </w:p>
    <w:p w:rsidR="00703412" w:rsidRPr="00BA4076" w:rsidRDefault="006938C2"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u w:val="single"/>
          <w:lang w:eastAsia="en-GB"/>
        </w:rPr>
        <w:t>Inter-governmental agreement</w:t>
      </w:r>
      <w:r w:rsidRPr="00BA4076">
        <w:rPr>
          <w:rFonts w:eastAsia="Times New Roman" w:cs="Times New Roman"/>
          <w:iCs/>
          <w:sz w:val="24"/>
          <w:szCs w:val="24"/>
          <w:lang w:eastAsia="en-GB"/>
        </w:rPr>
        <w:t xml:space="preserve">: </w:t>
      </w:r>
      <w:r w:rsidR="00703412" w:rsidRPr="00BA4076">
        <w:rPr>
          <w:rFonts w:eastAsia="Times New Roman" w:cs="Times New Roman"/>
          <w:iCs/>
          <w:sz w:val="24"/>
          <w:szCs w:val="24"/>
          <w:lang w:eastAsia="en-GB"/>
        </w:rPr>
        <w:t xml:space="preserve">UK-wide agencies performing shared delivery functions should not be able to exercise any greater influence over policy-making in the devolved nations than applies for England.  </w:t>
      </w:r>
    </w:p>
    <w:p w:rsidR="00703412" w:rsidRPr="00BA4076" w:rsidRDefault="0070341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What is your assessment of the </w:t>
      </w:r>
      <w:r w:rsidRPr="00BA4076">
        <w:rPr>
          <w:rFonts w:eastAsia="Times New Roman" w:cs="Times New Roman"/>
          <w:b/>
          <w:bCs/>
          <w:sz w:val="24"/>
          <w:szCs w:val="24"/>
          <w:lang w:eastAsia="en-GB"/>
        </w:rPr>
        <w:t>current situation</w:t>
      </w:r>
      <w:r w:rsidRPr="00BA4076">
        <w:rPr>
          <w:rFonts w:eastAsia="Times New Roman" w:cs="Times New Roman"/>
          <w:sz w:val="24"/>
          <w:szCs w:val="24"/>
          <w:lang w:eastAsia="en-GB"/>
        </w:rPr>
        <w:t xml:space="preserve">? </w:t>
      </w:r>
    </w:p>
    <w:p w:rsidR="00703412" w:rsidRPr="00BA4076" w:rsidRDefault="00CE7001"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sz w:val="24"/>
          <w:szCs w:val="24"/>
          <w:u w:val="single"/>
          <w:lang w:eastAsia="en-GB"/>
        </w:rPr>
        <w:t xml:space="preserve">Borrowing </w:t>
      </w:r>
      <w:r w:rsidR="009B5362" w:rsidRPr="00BA4076">
        <w:rPr>
          <w:rFonts w:eastAsia="Times New Roman" w:cs="Times New Roman"/>
          <w:sz w:val="24"/>
          <w:szCs w:val="24"/>
          <w:u w:val="single"/>
          <w:lang w:eastAsia="en-GB"/>
        </w:rPr>
        <w:t>as</w:t>
      </w:r>
      <w:r w:rsidRPr="00BA4076">
        <w:rPr>
          <w:rFonts w:eastAsia="Times New Roman" w:cs="Times New Roman"/>
          <w:sz w:val="24"/>
          <w:szCs w:val="24"/>
          <w:u w:val="single"/>
          <w:lang w:eastAsia="en-GB"/>
        </w:rPr>
        <w:t xml:space="preserve"> a UK responsibility</w:t>
      </w:r>
      <w:r w:rsidR="006938C2" w:rsidRPr="00BA4076">
        <w:rPr>
          <w:rFonts w:eastAsia="Times New Roman" w:cs="Times New Roman"/>
          <w:sz w:val="24"/>
          <w:szCs w:val="24"/>
          <w:u w:val="single"/>
          <w:lang w:eastAsia="en-GB"/>
        </w:rPr>
        <w:t xml:space="preserve">:  </w:t>
      </w:r>
      <w:r w:rsidR="00F011B0" w:rsidRPr="00BA4076">
        <w:rPr>
          <w:rFonts w:eastAsia="Times New Roman" w:cs="Times New Roman"/>
          <w:iCs/>
          <w:sz w:val="24"/>
          <w:szCs w:val="24"/>
          <w:lang w:eastAsia="en-GB"/>
        </w:rPr>
        <w:t>The cost of student loans depends in part o</w:t>
      </w:r>
      <w:r w:rsidR="0039271C" w:rsidRPr="00BA4076">
        <w:rPr>
          <w:rFonts w:eastAsia="Times New Roman" w:cs="Times New Roman"/>
          <w:iCs/>
          <w:sz w:val="24"/>
          <w:szCs w:val="24"/>
          <w:lang w:eastAsia="en-GB"/>
        </w:rPr>
        <w:t>n the cost o</w:t>
      </w:r>
      <w:r w:rsidR="00F011B0" w:rsidRPr="00BA4076">
        <w:rPr>
          <w:rFonts w:eastAsia="Times New Roman" w:cs="Times New Roman"/>
          <w:iCs/>
          <w:sz w:val="24"/>
          <w:szCs w:val="24"/>
          <w:lang w:eastAsia="en-GB"/>
        </w:rPr>
        <w:t xml:space="preserve">f government borrowing.  </w:t>
      </w:r>
      <w:r w:rsidR="0039271C" w:rsidRPr="00BA4076">
        <w:rPr>
          <w:rFonts w:eastAsia="Times New Roman" w:cs="Times New Roman"/>
          <w:iCs/>
          <w:sz w:val="24"/>
          <w:szCs w:val="24"/>
          <w:lang w:eastAsia="en-GB"/>
        </w:rPr>
        <w:t>Unless and until the Scottish Government has an established track record as a borrower, students in Scotland are likely to</w:t>
      </w:r>
      <w:r w:rsidR="00F13C1D" w:rsidRPr="00BA4076">
        <w:rPr>
          <w:rFonts w:eastAsia="Times New Roman" w:cs="Times New Roman"/>
          <w:iCs/>
          <w:sz w:val="24"/>
          <w:szCs w:val="24"/>
          <w:lang w:eastAsia="en-GB"/>
        </w:rPr>
        <w:t xml:space="preserve"> benefit</w:t>
      </w:r>
      <w:r w:rsidR="0039271C" w:rsidRPr="00BA4076">
        <w:rPr>
          <w:rFonts w:eastAsia="Times New Roman" w:cs="Times New Roman"/>
          <w:iCs/>
          <w:sz w:val="24"/>
          <w:szCs w:val="24"/>
          <w:lang w:eastAsia="en-GB"/>
        </w:rPr>
        <w:t xml:space="preserve"> from their loans being based on </w:t>
      </w:r>
      <w:r w:rsidR="00D55D41" w:rsidRPr="00BA4076">
        <w:rPr>
          <w:rFonts w:eastAsia="Times New Roman" w:cs="Times New Roman"/>
          <w:iCs/>
          <w:sz w:val="24"/>
          <w:szCs w:val="24"/>
          <w:lang w:eastAsia="en-GB"/>
        </w:rPr>
        <w:t xml:space="preserve">the </w:t>
      </w:r>
      <w:r w:rsidR="0039271C" w:rsidRPr="00BA4076">
        <w:rPr>
          <w:rFonts w:eastAsia="Times New Roman" w:cs="Times New Roman"/>
          <w:iCs/>
          <w:sz w:val="24"/>
          <w:szCs w:val="24"/>
          <w:lang w:eastAsia="en-GB"/>
        </w:rPr>
        <w:t>UK government cost of borrowing</w:t>
      </w:r>
      <w:r w:rsidR="00F13C1D" w:rsidRPr="00BA4076">
        <w:rPr>
          <w:rFonts w:eastAsia="Times New Roman" w:cs="Times New Roman"/>
          <w:iCs/>
          <w:sz w:val="24"/>
          <w:szCs w:val="24"/>
          <w:lang w:eastAsia="en-GB"/>
        </w:rPr>
        <w:t>.</w:t>
      </w:r>
    </w:p>
    <w:p w:rsidR="00F13C1D" w:rsidRPr="00BA4076" w:rsidRDefault="009B5362"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sz w:val="24"/>
          <w:szCs w:val="24"/>
          <w:u w:val="single"/>
          <w:lang w:eastAsia="en-GB"/>
        </w:rPr>
        <w:t>Treasury</w:t>
      </w:r>
      <w:r w:rsidR="00CE7001" w:rsidRPr="00BA4076">
        <w:rPr>
          <w:rFonts w:eastAsia="Times New Roman" w:cs="Times New Roman"/>
          <w:sz w:val="24"/>
          <w:szCs w:val="24"/>
          <w:u w:val="single"/>
          <w:lang w:eastAsia="en-GB"/>
        </w:rPr>
        <w:t xml:space="preserve"> rule</w:t>
      </w:r>
      <w:r w:rsidR="006938C2" w:rsidRPr="00BA4076">
        <w:rPr>
          <w:rFonts w:eastAsia="Times New Roman" w:cs="Times New Roman"/>
          <w:sz w:val="24"/>
          <w:szCs w:val="24"/>
          <w:u w:val="single"/>
          <w:lang w:eastAsia="en-GB"/>
        </w:rPr>
        <w:t xml:space="preserve"> change: </w:t>
      </w:r>
      <w:r w:rsidR="006938C2" w:rsidRPr="00BA4076">
        <w:rPr>
          <w:rFonts w:eastAsia="Times New Roman" w:cs="Times New Roman"/>
          <w:iCs/>
          <w:sz w:val="24"/>
          <w:szCs w:val="24"/>
          <w:lang w:eastAsia="en-GB"/>
        </w:rPr>
        <w:t>Under the</w:t>
      </w:r>
      <w:r w:rsidR="00F13C1D" w:rsidRPr="00BA4076">
        <w:rPr>
          <w:rFonts w:eastAsia="Times New Roman" w:cs="Times New Roman"/>
          <w:iCs/>
          <w:sz w:val="24"/>
          <w:szCs w:val="24"/>
          <w:lang w:eastAsia="en-GB"/>
        </w:rPr>
        <w:t xml:space="preserve"> current Treasury rules</w:t>
      </w:r>
      <w:r w:rsidR="006938C2" w:rsidRPr="00BA4076">
        <w:rPr>
          <w:rFonts w:eastAsia="Times New Roman" w:cs="Times New Roman"/>
          <w:iCs/>
          <w:sz w:val="24"/>
          <w:szCs w:val="24"/>
          <w:lang w:eastAsia="en-GB"/>
        </w:rPr>
        <w:t xml:space="preserve">, </w:t>
      </w:r>
      <w:r w:rsidR="00F13C1D" w:rsidRPr="00BA4076">
        <w:rPr>
          <w:rFonts w:eastAsia="Times New Roman" w:cs="Times New Roman"/>
          <w:iCs/>
          <w:sz w:val="24"/>
          <w:szCs w:val="24"/>
          <w:lang w:eastAsia="en-GB"/>
        </w:rPr>
        <w:t xml:space="preserve">the devolved administrations </w:t>
      </w:r>
      <w:r w:rsidR="006938C2" w:rsidRPr="00BA4076">
        <w:rPr>
          <w:rFonts w:eastAsia="Times New Roman" w:cs="Times New Roman"/>
          <w:iCs/>
          <w:sz w:val="24"/>
          <w:szCs w:val="24"/>
          <w:lang w:eastAsia="en-GB"/>
        </w:rPr>
        <w:t xml:space="preserve">are presented with </w:t>
      </w:r>
      <w:r w:rsidR="00F13C1D" w:rsidRPr="00BA4076">
        <w:rPr>
          <w:rFonts w:eastAsia="Times New Roman" w:cs="Times New Roman"/>
          <w:iCs/>
          <w:sz w:val="24"/>
          <w:szCs w:val="24"/>
          <w:lang w:eastAsia="en-GB"/>
        </w:rPr>
        <w:t xml:space="preserve">much larger sums of </w:t>
      </w:r>
      <w:r w:rsidR="006050E1" w:rsidRPr="00BA4076">
        <w:rPr>
          <w:rFonts w:eastAsia="Times New Roman" w:cs="Times New Roman"/>
          <w:iCs/>
          <w:sz w:val="24"/>
          <w:szCs w:val="24"/>
          <w:lang w:eastAsia="en-GB"/>
        </w:rPr>
        <w:t xml:space="preserve">publicly-funded </w:t>
      </w:r>
      <w:r w:rsidR="00F13C1D" w:rsidRPr="00BA4076">
        <w:rPr>
          <w:rFonts w:eastAsia="Times New Roman" w:cs="Times New Roman"/>
          <w:iCs/>
          <w:sz w:val="24"/>
          <w:szCs w:val="24"/>
          <w:lang w:eastAsia="en-GB"/>
        </w:rPr>
        <w:t xml:space="preserve">loan subsidy under the Barnett formula than they wish to use. Although the Scottish Government has substantially increased its use of student loans in recent years, it </w:t>
      </w:r>
      <w:r w:rsidR="00525711" w:rsidRPr="00BA4076">
        <w:rPr>
          <w:rFonts w:eastAsia="Times New Roman" w:cs="Times New Roman"/>
          <w:iCs/>
          <w:sz w:val="24"/>
          <w:szCs w:val="24"/>
          <w:lang w:eastAsia="en-GB"/>
        </w:rPr>
        <w:t xml:space="preserve">still </w:t>
      </w:r>
      <w:r w:rsidR="006938C2" w:rsidRPr="00BA4076">
        <w:rPr>
          <w:rFonts w:eastAsia="Times New Roman" w:cs="Times New Roman"/>
          <w:iCs/>
          <w:sz w:val="24"/>
          <w:szCs w:val="24"/>
          <w:lang w:eastAsia="en-GB"/>
        </w:rPr>
        <w:t>uses th</w:t>
      </w:r>
      <w:r w:rsidR="00EE2226" w:rsidRPr="00BA4076">
        <w:rPr>
          <w:rFonts w:eastAsia="Times New Roman" w:cs="Times New Roman"/>
          <w:iCs/>
          <w:sz w:val="24"/>
          <w:szCs w:val="24"/>
          <w:lang w:eastAsia="en-GB"/>
        </w:rPr>
        <w:t>is</w:t>
      </w:r>
      <w:r w:rsidR="006938C2" w:rsidRPr="00BA4076">
        <w:rPr>
          <w:rFonts w:eastAsia="Times New Roman" w:cs="Times New Roman"/>
          <w:iCs/>
          <w:sz w:val="24"/>
          <w:szCs w:val="24"/>
          <w:lang w:eastAsia="en-GB"/>
        </w:rPr>
        <w:t xml:space="preserve"> at around half the rate of</w:t>
      </w:r>
      <w:r w:rsidR="00F13C1D" w:rsidRPr="00BA4076">
        <w:rPr>
          <w:rFonts w:eastAsia="Times New Roman" w:cs="Times New Roman"/>
          <w:iCs/>
          <w:sz w:val="24"/>
          <w:szCs w:val="24"/>
          <w:lang w:eastAsia="en-GB"/>
        </w:rPr>
        <w:t xml:space="preserve"> England</w:t>
      </w:r>
      <w:r w:rsidR="006938C2" w:rsidRPr="00BA4076">
        <w:rPr>
          <w:rFonts w:eastAsia="Times New Roman" w:cs="Times New Roman"/>
          <w:iCs/>
          <w:sz w:val="24"/>
          <w:szCs w:val="24"/>
          <w:lang w:eastAsia="en-GB"/>
        </w:rPr>
        <w:t>, for its population size</w:t>
      </w:r>
      <w:r w:rsidR="00F13C1D" w:rsidRPr="00BA4076">
        <w:rPr>
          <w:rFonts w:eastAsia="Times New Roman" w:cs="Times New Roman"/>
          <w:iCs/>
          <w:sz w:val="24"/>
          <w:szCs w:val="24"/>
          <w:lang w:eastAsia="en-GB"/>
        </w:rPr>
        <w:t>.</w:t>
      </w:r>
    </w:p>
    <w:p w:rsidR="0096449C" w:rsidRPr="00BA4076" w:rsidRDefault="0089595F" w:rsidP="00BD721F">
      <w:pPr>
        <w:spacing w:before="100" w:beforeAutospacing="1" w:after="100" w:afterAutospacing="1" w:line="240" w:lineRule="auto"/>
        <w:ind w:left="1080"/>
        <w:rPr>
          <w:rFonts w:eastAsia="Times New Roman" w:cs="Times New Roman"/>
          <w:iCs/>
          <w:sz w:val="24"/>
          <w:szCs w:val="24"/>
          <w:lang w:eastAsia="en-GB"/>
        </w:rPr>
      </w:pPr>
      <w:r>
        <w:rPr>
          <w:rFonts w:eastAsia="Times New Roman" w:cs="Times New Roman"/>
          <w:iCs/>
          <w:sz w:val="24"/>
          <w:szCs w:val="24"/>
          <w:lang w:eastAsia="en-GB"/>
        </w:rPr>
        <w:t xml:space="preserve">Excess, unusable loan </w:t>
      </w:r>
      <w:proofErr w:type="gramStart"/>
      <w:r>
        <w:rPr>
          <w:rFonts w:eastAsia="Times New Roman" w:cs="Times New Roman"/>
          <w:iCs/>
          <w:sz w:val="24"/>
          <w:szCs w:val="24"/>
          <w:lang w:eastAsia="en-GB"/>
        </w:rPr>
        <w:t xml:space="preserve">subsidy </w:t>
      </w:r>
      <w:r w:rsidR="0096449C" w:rsidRPr="00BA4076">
        <w:rPr>
          <w:rFonts w:eastAsia="Times New Roman" w:cs="Times New Roman"/>
          <w:iCs/>
          <w:sz w:val="24"/>
          <w:szCs w:val="24"/>
          <w:lang w:eastAsia="en-GB"/>
        </w:rPr>
        <w:t xml:space="preserve"> appears</w:t>
      </w:r>
      <w:proofErr w:type="gramEnd"/>
      <w:r w:rsidR="0096449C" w:rsidRPr="00BA4076">
        <w:rPr>
          <w:rFonts w:eastAsia="Times New Roman" w:cs="Times New Roman"/>
          <w:iCs/>
          <w:sz w:val="24"/>
          <w:szCs w:val="24"/>
          <w:lang w:eastAsia="en-GB"/>
        </w:rPr>
        <w:t xml:space="preserve"> to </w:t>
      </w:r>
      <w:r w:rsidR="006938C2" w:rsidRPr="00BA4076">
        <w:rPr>
          <w:rFonts w:eastAsia="Times New Roman" w:cs="Times New Roman"/>
          <w:iCs/>
          <w:sz w:val="24"/>
          <w:szCs w:val="24"/>
          <w:lang w:eastAsia="en-GB"/>
        </w:rPr>
        <w:t xml:space="preserve">be the only explanation for the relevant </w:t>
      </w:r>
      <w:r w:rsidR="0096449C" w:rsidRPr="00BA4076">
        <w:rPr>
          <w:rFonts w:eastAsia="Times New Roman" w:cs="Times New Roman"/>
          <w:iCs/>
          <w:sz w:val="24"/>
          <w:szCs w:val="24"/>
          <w:lang w:eastAsia="en-GB"/>
        </w:rPr>
        <w:t>figures in the most recent</w:t>
      </w:r>
      <w:r w:rsidR="006050E1" w:rsidRPr="00BA4076">
        <w:rPr>
          <w:rFonts w:eastAsia="Times New Roman" w:cs="Times New Roman"/>
          <w:iCs/>
          <w:sz w:val="24"/>
          <w:szCs w:val="24"/>
          <w:lang w:eastAsia="en-GB"/>
        </w:rPr>
        <w:t xml:space="preserve"> Scottish</w:t>
      </w:r>
      <w:r w:rsidR="0096449C" w:rsidRPr="00BA4076">
        <w:rPr>
          <w:rFonts w:eastAsia="Times New Roman" w:cs="Times New Roman"/>
          <w:iCs/>
          <w:sz w:val="24"/>
          <w:szCs w:val="24"/>
          <w:lang w:eastAsia="en-GB"/>
        </w:rPr>
        <w:t xml:space="preserve"> </w:t>
      </w:r>
      <w:r w:rsidR="00525711" w:rsidRPr="00BA4076">
        <w:rPr>
          <w:rFonts w:eastAsia="Times New Roman" w:cs="Times New Roman"/>
          <w:iCs/>
          <w:sz w:val="24"/>
          <w:szCs w:val="24"/>
          <w:lang w:eastAsia="en-GB"/>
        </w:rPr>
        <w:t xml:space="preserve">draft </w:t>
      </w:r>
      <w:r w:rsidR="0096449C" w:rsidRPr="00BA4076">
        <w:rPr>
          <w:rFonts w:eastAsia="Times New Roman" w:cs="Times New Roman"/>
          <w:iCs/>
          <w:sz w:val="24"/>
          <w:szCs w:val="24"/>
          <w:lang w:eastAsia="en-GB"/>
        </w:rPr>
        <w:t>budget</w:t>
      </w:r>
      <w:r w:rsidR="006938C2" w:rsidRPr="00BA4076">
        <w:rPr>
          <w:rFonts w:eastAsia="Times New Roman" w:cs="Times New Roman"/>
          <w:iCs/>
          <w:sz w:val="24"/>
          <w:szCs w:val="24"/>
          <w:lang w:eastAsia="en-GB"/>
        </w:rPr>
        <w:t>.  T</w:t>
      </w:r>
      <w:r w:rsidR="00525711" w:rsidRPr="00BA4076">
        <w:rPr>
          <w:rFonts w:eastAsia="Times New Roman" w:cs="Times New Roman"/>
          <w:iCs/>
          <w:sz w:val="24"/>
          <w:szCs w:val="24"/>
          <w:lang w:eastAsia="en-GB"/>
        </w:rPr>
        <w:t>able 7.07</w:t>
      </w:r>
      <w:r w:rsidR="0096449C" w:rsidRPr="00BA4076">
        <w:rPr>
          <w:rFonts w:eastAsia="Times New Roman" w:cs="Times New Roman"/>
          <w:iCs/>
          <w:sz w:val="24"/>
          <w:szCs w:val="24"/>
          <w:lang w:eastAsia="en-GB"/>
        </w:rPr>
        <w:t xml:space="preserve"> show</w:t>
      </w:r>
      <w:r w:rsidR="00525711" w:rsidRPr="00BA4076">
        <w:rPr>
          <w:rFonts w:eastAsia="Times New Roman" w:cs="Times New Roman"/>
          <w:iCs/>
          <w:sz w:val="24"/>
          <w:szCs w:val="24"/>
          <w:lang w:eastAsia="en-GB"/>
        </w:rPr>
        <w:t>s</w:t>
      </w:r>
      <w:r w:rsidR="0096449C" w:rsidRPr="00BA4076">
        <w:rPr>
          <w:rFonts w:eastAsia="Times New Roman" w:cs="Times New Roman"/>
          <w:iCs/>
          <w:sz w:val="24"/>
          <w:szCs w:val="24"/>
          <w:lang w:eastAsia="en-GB"/>
        </w:rPr>
        <w:t xml:space="preserve"> </w:t>
      </w:r>
      <w:r w:rsidR="0096449C" w:rsidRPr="00BA4076">
        <w:rPr>
          <w:rFonts w:eastAsia="Times New Roman" w:cs="Times New Roman"/>
          <w:b/>
          <w:iCs/>
          <w:sz w:val="24"/>
          <w:szCs w:val="24"/>
          <w:lang w:eastAsia="en-GB"/>
        </w:rPr>
        <w:t xml:space="preserve">planned net new student lending </w:t>
      </w:r>
      <w:r w:rsidR="00EE2226" w:rsidRPr="00BA4076">
        <w:rPr>
          <w:rFonts w:eastAsia="Times New Roman" w:cs="Times New Roman"/>
          <w:b/>
          <w:iCs/>
          <w:sz w:val="24"/>
          <w:szCs w:val="24"/>
          <w:lang w:eastAsia="en-GB"/>
        </w:rPr>
        <w:t xml:space="preserve">(AME) </w:t>
      </w:r>
      <w:r w:rsidR="0096449C" w:rsidRPr="00BA4076">
        <w:rPr>
          <w:rFonts w:eastAsia="Times New Roman" w:cs="Times New Roman"/>
          <w:b/>
          <w:iCs/>
          <w:sz w:val="24"/>
          <w:szCs w:val="24"/>
          <w:lang w:eastAsia="en-GB"/>
        </w:rPr>
        <w:t>unchanged between 2014-15 and 2015-16 at £468m in each year, but the “cost of loans”</w:t>
      </w:r>
      <w:r w:rsidR="006938C2" w:rsidRPr="00BA4076">
        <w:rPr>
          <w:rFonts w:eastAsia="Times New Roman" w:cs="Times New Roman"/>
          <w:b/>
          <w:iCs/>
          <w:sz w:val="24"/>
          <w:szCs w:val="24"/>
          <w:lang w:eastAsia="en-GB"/>
        </w:rPr>
        <w:t xml:space="preserve"> subsidy</w:t>
      </w:r>
      <w:r w:rsidR="00525711" w:rsidRPr="00BA4076">
        <w:rPr>
          <w:rFonts w:eastAsia="Times New Roman" w:cs="Times New Roman"/>
          <w:b/>
          <w:iCs/>
          <w:sz w:val="24"/>
          <w:szCs w:val="24"/>
          <w:lang w:eastAsia="en-GB"/>
        </w:rPr>
        <w:t xml:space="preserve"> increasing by 66</w:t>
      </w:r>
      <w:r w:rsidR="0096449C" w:rsidRPr="00BA4076">
        <w:rPr>
          <w:rFonts w:eastAsia="Times New Roman" w:cs="Times New Roman"/>
          <w:b/>
          <w:iCs/>
          <w:sz w:val="24"/>
          <w:szCs w:val="24"/>
          <w:lang w:eastAsia="en-GB"/>
        </w:rPr>
        <w:t xml:space="preserve">% from £ </w:t>
      </w:r>
      <w:r w:rsidR="00525711" w:rsidRPr="00BA4076">
        <w:rPr>
          <w:rFonts w:eastAsia="Times New Roman" w:cs="Times New Roman"/>
          <w:b/>
          <w:iCs/>
          <w:sz w:val="24"/>
          <w:szCs w:val="24"/>
          <w:lang w:eastAsia="en-GB"/>
        </w:rPr>
        <w:t>181.6</w:t>
      </w:r>
      <w:r w:rsidR="0096449C" w:rsidRPr="00BA4076">
        <w:rPr>
          <w:rFonts w:eastAsia="Times New Roman" w:cs="Times New Roman"/>
          <w:b/>
          <w:iCs/>
          <w:sz w:val="24"/>
          <w:szCs w:val="24"/>
          <w:lang w:eastAsia="en-GB"/>
        </w:rPr>
        <w:t>m to £302</w:t>
      </w:r>
      <w:r w:rsidR="00525711" w:rsidRPr="00BA4076">
        <w:rPr>
          <w:rFonts w:eastAsia="Times New Roman" w:cs="Times New Roman"/>
          <w:b/>
          <w:iCs/>
          <w:sz w:val="24"/>
          <w:szCs w:val="24"/>
          <w:lang w:eastAsia="en-GB"/>
        </w:rPr>
        <w:t>.1</w:t>
      </w:r>
      <w:r w:rsidR="0096449C" w:rsidRPr="00BA4076">
        <w:rPr>
          <w:rFonts w:eastAsia="Times New Roman" w:cs="Times New Roman"/>
          <w:b/>
          <w:iCs/>
          <w:sz w:val="24"/>
          <w:szCs w:val="24"/>
          <w:lang w:eastAsia="en-GB"/>
        </w:rPr>
        <w:t xml:space="preserve">m </w:t>
      </w:r>
      <w:r w:rsidR="00525711" w:rsidRPr="00BA4076">
        <w:rPr>
          <w:rFonts w:eastAsia="Times New Roman" w:cs="Times New Roman"/>
          <w:b/>
          <w:iCs/>
          <w:sz w:val="24"/>
          <w:szCs w:val="24"/>
          <w:lang w:eastAsia="en-GB"/>
        </w:rPr>
        <w:t>between the two years</w:t>
      </w:r>
      <w:r w:rsidR="0096449C" w:rsidRPr="00BA4076">
        <w:rPr>
          <w:rFonts w:eastAsia="Times New Roman" w:cs="Times New Roman"/>
          <w:iCs/>
          <w:sz w:val="24"/>
          <w:szCs w:val="24"/>
          <w:lang w:eastAsia="en-GB"/>
        </w:rPr>
        <w:t>. Th</w:t>
      </w:r>
      <w:r w:rsidR="00525711" w:rsidRPr="00BA4076">
        <w:rPr>
          <w:rFonts w:eastAsia="Times New Roman" w:cs="Times New Roman"/>
          <w:iCs/>
          <w:sz w:val="24"/>
          <w:szCs w:val="24"/>
          <w:lang w:eastAsia="en-GB"/>
        </w:rPr>
        <w:t>e loan subsidy</w:t>
      </w:r>
      <w:r w:rsidR="0096449C" w:rsidRPr="00BA4076">
        <w:rPr>
          <w:rFonts w:eastAsia="Times New Roman" w:cs="Times New Roman"/>
          <w:iCs/>
          <w:sz w:val="24"/>
          <w:szCs w:val="24"/>
          <w:lang w:eastAsia="en-GB"/>
        </w:rPr>
        <w:t xml:space="preserve"> is classified as “non-cash DEL”.</w:t>
      </w:r>
    </w:p>
    <w:p w:rsidR="0096449C" w:rsidRPr="00BA4076" w:rsidRDefault="0096449C"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 xml:space="preserve">The </w:t>
      </w:r>
      <w:r w:rsidR="00D55D41" w:rsidRPr="00BA4076">
        <w:rPr>
          <w:rFonts w:eastAsia="Times New Roman" w:cs="Times New Roman"/>
          <w:iCs/>
          <w:sz w:val="24"/>
          <w:szCs w:val="24"/>
          <w:lang w:eastAsia="en-GB"/>
        </w:rPr>
        <w:t>Student Awards Ag</w:t>
      </w:r>
      <w:r w:rsidR="00617103" w:rsidRPr="00BA4076">
        <w:rPr>
          <w:rFonts w:eastAsia="Times New Roman" w:cs="Times New Roman"/>
          <w:iCs/>
          <w:sz w:val="24"/>
          <w:szCs w:val="24"/>
          <w:lang w:eastAsia="en-GB"/>
        </w:rPr>
        <w:t>ency for Scotlan</w:t>
      </w:r>
      <w:r w:rsidR="00D55D41" w:rsidRPr="00BA4076">
        <w:rPr>
          <w:rFonts w:eastAsia="Times New Roman" w:cs="Times New Roman"/>
          <w:iCs/>
          <w:sz w:val="24"/>
          <w:szCs w:val="24"/>
          <w:lang w:eastAsia="en-GB"/>
        </w:rPr>
        <w:t>d</w:t>
      </w:r>
      <w:r w:rsidR="00617103" w:rsidRPr="00BA4076">
        <w:rPr>
          <w:rFonts w:eastAsia="Times New Roman" w:cs="Times New Roman"/>
          <w:iCs/>
          <w:sz w:val="24"/>
          <w:szCs w:val="24"/>
          <w:lang w:eastAsia="en-GB"/>
        </w:rPr>
        <w:t xml:space="preserve"> recently reported that </w:t>
      </w:r>
      <w:r w:rsidR="00D55D41" w:rsidRPr="00BA4076">
        <w:rPr>
          <w:rFonts w:eastAsia="Times New Roman" w:cs="Times New Roman"/>
          <w:iCs/>
          <w:sz w:val="24"/>
          <w:szCs w:val="24"/>
          <w:lang w:eastAsia="en-GB"/>
        </w:rPr>
        <w:t xml:space="preserve">the </w:t>
      </w:r>
      <w:r w:rsidRPr="00BA4076">
        <w:rPr>
          <w:rFonts w:eastAsia="Times New Roman" w:cs="Times New Roman"/>
          <w:iCs/>
          <w:sz w:val="24"/>
          <w:szCs w:val="24"/>
          <w:lang w:eastAsia="en-GB"/>
        </w:rPr>
        <w:t>current “RAB charge” for student loan in Scotland is 29p</w:t>
      </w:r>
      <w:r w:rsidR="00617103" w:rsidRPr="00BA4076">
        <w:rPr>
          <w:rFonts w:eastAsia="Times New Roman" w:cs="Times New Roman"/>
          <w:iCs/>
          <w:sz w:val="24"/>
          <w:szCs w:val="24"/>
          <w:lang w:eastAsia="en-GB"/>
        </w:rPr>
        <w:t xml:space="preserve"> in the pound</w:t>
      </w:r>
      <w:r w:rsidRPr="00BA4076">
        <w:rPr>
          <w:rFonts w:eastAsia="Times New Roman" w:cs="Times New Roman"/>
          <w:iCs/>
          <w:sz w:val="24"/>
          <w:szCs w:val="24"/>
          <w:lang w:eastAsia="en-GB"/>
        </w:rPr>
        <w:t>, suggesting</w:t>
      </w:r>
      <w:r w:rsidR="00525711" w:rsidRPr="00BA4076">
        <w:rPr>
          <w:rFonts w:eastAsia="Times New Roman" w:cs="Times New Roman"/>
          <w:iCs/>
          <w:sz w:val="24"/>
          <w:szCs w:val="24"/>
          <w:lang w:eastAsia="en-GB"/>
        </w:rPr>
        <w:t xml:space="preserve"> at first sight</w:t>
      </w:r>
      <w:r w:rsidRPr="00BA4076">
        <w:rPr>
          <w:rFonts w:eastAsia="Times New Roman" w:cs="Times New Roman"/>
          <w:iCs/>
          <w:sz w:val="24"/>
          <w:szCs w:val="24"/>
          <w:lang w:eastAsia="en-GB"/>
        </w:rPr>
        <w:t xml:space="preserve"> that the Scottish Government </w:t>
      </w:r>
      <w:r w:rsidR="00525711" w:rsidRPr="00BA4076">
        <w:rPr>
          <w:rFonts w:eastAsia="Times New Roman" w:cs="Times New Roman"/>
          <w:iCs/>
          <w:sz w:val="24"/>
          <w:szCs w:val="24"/>
          <w:lang w:eastAsia="en-GB"/>
        </w:rPr>
        <w:t>should require</w:t>
      </w:r>
      <w:r w:rsidRPr="00BA4076">
        <w:rPr>
          <w:rFonts w:eastAsia="Times New Roman" w:cs="Times New Roman"/>
          <w:iCs/>
          <w:sz w:val="24"/>
          <w:szCs w:val="24"/>
          <w:lang w:eastAsia="en-GB"/>
        </w:rPr>
        <w:t xml:space="preserve"> only around </w:t>
      </w:r>
      <w:r w:rsidR="00525711" w:rsidRPr="00BA4076">
        <w:rPr>
          <w:rFonts w:eastAsia="Times New Roman" w:cs="Times New Roman"/>
          <w:iCs/>
          <w:sz w:val="24"/>
          <w:szCs w:val="24"/>
          <w:lang w:eastAsia="en-GB"/>
        </w:rPr>
        <w:t>£136</w:t>
      </w:r>
      <w:r w:rsidR="00617103" w:rsidRPr="00BA4076">
        <w:rPr>
          <w:rFonts w:eastAsia="Times New Roman" w:cs="Times New Roman"/>
          <w:iCs/>
          <w:sz w:val="24"/>
          <w:szCs w:val="24"/>
          <w:lang w:eastAsia="en-GB"/>
        </w:rPr>
        <w:t>m</w:t>
      </w:r>
      <w:r w:rsidRPr="00BA4076">
        <w:rPr>
          <w:rFonts w:eastAsia="Times New Roman" w:cs="Times New Roman"/>
          <w:iCs/>
          <w:sz w:val="24"/>
          <w:szCs w:val="24"/>
          <w:lang w:eastAsia="en-GB"/>
        </w:rPr>
        <w:t xml:space="preserve"> of loan subsidy</w:t>
      </w:r>
      <w:r w:rsidR="00617103" w:rsidRPr="00BA4076">
        <w:rPr>
          <w:rFonts w:eastAsia="Times New Roman" w:cs="Times New Roman"/>
          <w:iCs/>
          <w:sz w:val="24"/>
          <w:szCs w:val="24"/>
          <w:lang w:eastAsia="en-GB"/>
        </w:rPr>
        <w:t xml:space="preserve"> to fund its current planned level of borrow</w:t>
      </w:r>
      <w:r w:rsidR="00525711" w:rsidRPr="00BA4076">
        <w:rPr>
          <w:rFonts w:eastAsia="Times New Roman" w:cs="Times New Roman"/>
          <w:iCs/>
          <w:sz w:val="24"/>
          <w:szCs w:val="24"/>
          <w:lang w:eastAsia="en-GB"/>
        </w:rPr>
        <w:t>ing.  Even if the figure of £136</w:t>
      </w:r>
      <w:r w:rsidR="00617103" w:rsidRPr="00BA4076">
        <w:rPr>
          <w:rFonts w:eastAsia="Times New Roman" w:cs="Times New Roman"/>
          <w:iCs/>
          <w:sz w:val="24"/>
          <w:szCs w:val="24"/>
          <w:lang w:eastAsia="en-GB"/>
        </w:rPr>
        <w:t>m is not a true reflection</w:t>
      </w:r>
      <w:r w:rsidR="00D55D41" w:rsidRPr="00BA4076">
        <w:rPr>
          <w:rFonts w:eastAsia="Times New Roman" w:cs="Times New Roman"/>
          <w:iCs/>
          <w:sz w:val="24"/>
          <w:szCs w:val="24"/>
          <w:lang w:eastAsia="en-GB"/>
        </w:rPr>
        <w:t xml:space="preserve"> of the </w:t>
      </w:r>
      <w:r w:rsidR="001400C4">
        <w:rPr>
          <w:rFonts w:eastAsia="Times New Roman" w:cs="Times New Roman"/>
          <w:iCs/>
          <w:sz w:val="24"/>
          <w:szCs w:val="24"/>
          <w:lang w:eastAsia="en-GB"/>
        </w:rPr>
        <w:t xml:space="preserve">total </w:t>
      </w:r>
      <w:r w:rsidR="00D55D41" w:rsidRPr="00BA4076">
        <w:rPr>
          <w:rFonts w:eastAsia="Times New Roman" w:cs="Times New Roman"/>
          <w:iCs/>
          <w:sz w:val="24"/>
          <w:szCs w:val="24"/>
          <w:lang w:eastAsia="en-GB"/>
        </w:rPr>
        <w:t>cost</w:t>
      </w:r>
      <w:r w:rsidR="00617103" w:rsidRPr="00BA4076">
        <w:rPr>
          <w:rFonts w:eastAsia="Times New Roman" w:cs="Times New Roman"/>
          <w:iCs/>
          <w:sz w:val="24"/>
          <w:szCs w:val="24"/>
          <w:lang w:eastAsia="en-GB"/>
        </w:rPr>
        <w:t>, it is difficult to see how the Scottish Gover</w:t>
      </w:r>
      <w:r w:rsidR="00CB65F3" w:rsidRPr="00BA4076">
        <w:rPr>
          <w:rFonts w:eastAsia="Times New Roman" w:cs="Times New Roman"/>
          <w:iCs/>
          <w:sz w:val="24"/>
          <w:szCs w:val="24"/>
          <w:lang w:eastAsia="en-GB"/>
        </w:rPr>
        <w:t>nmen</w:t>
      </w:r>
      <w:r w:rsidR="00617103" w:rsidRPr="00BA4076">
        <w:rPr>
          <w:rFonts w:eastAsia="Times New Roman" w:cs="Times New Roman"/>
          <w:iCs/>
          <w:sz w:val="24"/>
          <w:szCs w:val="24"/>
          <w:lang w:eastAsia="en-GB"/>
        </w:rPr>
        <w:t xml:space="preserve">t could make use of £302m </w:t>
      </w:r>
      <w:r w:rsidR="00CB65F3" w:rsidRPr="00BA4076">
        <w:rPr>
          <w:rFonts w:eastAsia="Times New Roman" w:cs="Times New Roman"/>
          <w:iCs/>
          <w:sz w:val="24"/>
          <w:szCs w:val="24"/>
          <w:lang w:eastAsia="en-GB"/>
        </w:rPr>
        <w:t xml:space="preserve">in loan subsidy </w:t>
      </w:r>
      <w:r w:rsidR="00525711" w:rsidRPr="00BA4076">
        <w:rPr>
          <w:rFonts w:eastAsia="Times New Roman" w:cs="Times New Roman"/>
          <w:iCs/>
          <w:sz w:val="24"/>
          <w:szCs w:val="24"/>
          <w:lang w:eastAsia="en-GB"/>
        </w:rPr>
        <w:t>as things stand, e</w:t>
      </w:r>
      <w:r w:rsidR="00617103" w:rsidRPr="00BA4076">
        <w:rPr>
          <w:rFonts w:eastAsia="Times New Roman" w:cs="Times New Roman"/>
          <w:iCs/>
          <w:sz w:val="24"/>
          <w:szCs w:val="24"/>
          <w:lang w:eastAsia="en-GB"/>
        </w:rPr>
        <w:t>ven if</w:t>
      </w:r>
      <w:r w:rsidR="00CB65F3" w:rsidRPr="00BA4076">
        <w:rPr>
          <w:rFonts w:eastAsia="Times New Roman" w:cs="Times New Roman"/>
          <w:iCs/>
          <w:sz w:val="24"/>
          <w:szCs w:val="24"/>
          <w:lang w:eastAsia="en-GB"/>
        </w:rPr>
        <w:t xml:space="preserve"> it </w:t>
      </w:r>
      <w:r w:rsidR="001400C4">
        <w:rPr>
          <w:rFonts w:eastAsia="Times New Roman" w:cs="Times New Roman"/>
          <w:iCs/>
          <w:sz w:val="24"/>
          <w:szCs w:val="24"/>
          <w:lang w:eastAsia="en-GB"/>
        </w:rPr>
        <w:t>made</w:t>
      </w:r>
      <w:r w:rsidR="00F16E40" w:rsidRPr="00BA4076">
        <w:rPr>
          <w:rFonts w:eastAsia="Times New Roman" w:cs="Times New Roman"/>
          <w:iCs/>
          <w:sz w:val="24"/>
          <w:szCs w:val="24"/>
          <w:lang w:eastAsia="en-GB"/>
        </w:rPr>
        <w:t xml:space="preserve"> </w:t>
      </w:r>
      <w:r w:rsidR="00CB65F3" w:rsidRPr="00BA4076">
        <w:rPr>
          <w:rFonts w:eastAsia="Times New Roman" w:cs="Times New Roman"/>
          <w:iCs/>
          <w:sz w:val="24"/>
          <w:szCs w:val="24"/>
          <w:lang w:eastAsia="en-GB"/>
        </w:rPr>
        <w:t xml:space="preserve">changes </w:t>
      </w:r>
      <w:r w:rsidR="001400C4">
        <w:rPr>
          <w:rFonts w:eastAsia="Times New Roman" w:cs="Times New Roman"/>
          <w:iCs/>
          <w:sz w:val="24"/>
          <w:szCs w:val="24"/>
          <w:lang w:eastAsia="en-GB"/>
        </w:rPr>
        <w:t xml:space="preserve">which substantially increased the cost of </w:t>
      </w:r>
      <w:r w:rsidR="00CB65F3" w:rsidRPr="00BA4076">
        <w:rPr>
          <w:rFonts w:eastAsia="Times New Roman" w:cs="Times New Roman"/>
          <w:iCs/>
          <w:sz w:val="24"/>
          <w:szCs w:val="24"/>
          <w:lang w:eastAsia="en-GB"/>
        </w:rPr>
        <w:t>the</w:t>
      </w:r>
      <w:r w:rsidR="00525711" w:rsidRPr="00BA4076">
        <w:rPr>
          <w:rFonts w:eastAsia="Times New Roman" w:cs="Times New Roman"/>
          <w:iCs/>
          <w:sz w:val="24"/>
          <w:szCs w:val="24"/>
          <w:lang w:eastAsia="en-GB"/>
        </w:rPr>
        <w:t xml:space="preserve"> loan</w:t>
      </w:r>
      <w:r w:rsidR="00CB65F3" w:rsidRPr="00BA4076">
        <w:rPr>
          <w:rFonts w:eastAsia="Times New Roman" w:cs="Times New Roman"/>
          <w:iCs/>
          <w:sz w:val="24"/>
          <w:szCs w:val="24"/>
          <w:lang w:eastAsia="en-GB"/>
        </w:rPr>
        <w:t xml:space="preserve"> scheme</w:t>
      </w:r>
      <w:r w:rsidR="00F16E40" w:rsidRPr="00BA4076">
        <w:rPr>
          <w:rFonts w:eastAsia="Times New Roman" w:cs="Times New Roman"/>
          <w:iCs/>
          <w:sz w:val="24"/>
          <w:szCs w:val="24"/>
          <w:lang w:eastAsia="en-GB"/>
        </w:rPr>
        <w:t xml:space="preserve">, such </w:t>
      </w:r>
      <w:r w:rsidR="00CB65F3" w:rsidRPr="00BA4076">
        <w:rPr>
          <w:rFonts w:eastAsia="Times New Roman" w:cs="Times New Roman"/>
          <w:iCs/>
          <w:sz w:val="24"/>
          <w:szCs w:val="24"/>
          <w:lang w:eastAsia="en-GB"/>
        </w:rPr>
        <w:t>an incr</w:t>
      </w:r>
      <w:r w:rsidR="00F16E40" w:rsidRPr="00BA4076">
        <w:rPr>
          <w:rFonts w:eastAsia="Times New Roman" w:cs="Times New Roman"/>
          <w:iCs/>
          <w:sz w:val="24"/>
          <w:szCs w:val="24"/>
          <w:lang w:eastAsia="en-GB"/>
        </w:rPr>
        <w:t>ease in the repayment threshold</w:t>
      </w:r>
      <w:r w:rsidR="00525711" w:rsidRPr="00BA4076">
        <w:rPr>
          <w:rFonts w:eastAsia="Times New Roman" w:cs="Times New Roman"/>
          <w:iCs/>
          <w:sz w:val="24"/>
          <w:szCs w:val="24"/>
          <w:lang w:eastAsia="en-GB"/>
        </w:rPr>
        <w:t>.</w:t>
      </w:r>
      <w:r w:rsidR="00CB65F3" w:rsidRPr="00BA4076">
        <w:rPr>
          <w:rFonts w:eastAsia="Times New Roman" w:cs="Times New Roman"/>
          <w:iCs/>
          <w:sz w:val="24"/>
          <w:szCs w:val="24"/>
          <w:lang w:eastAsia="en-GB"/>
        </w:rPr>
        <w:t xml:space="preserve"> </w:t>
      </w:r>
      <w:r w:rsidR="00525711" w:rsidRPr="00BA4076">
        <w:rPr>
          <w:rFonts w:eastAsia="Times New Roman" w:cs="Times New Roman"/>
          <w:iCs/>
          <w:sz w:val="24"/>
          <w:szCs w:val="24"/>
          <w:lang w:eastAsia="en-GB"/>
        </w:rPr>
        <w:t xml:space="preserve"> The</w:t>
      </w:r>
      <w:r w:rsidR="00617103" w:rsidRPr="00BA4076">
        <w:rPr>
          <w:rFonts w:eastAsia="Times New Roman" w:cs="Times New Roman"/>
          <w:iCs/>
          <w:sz w:val="24"/>
          <w:szCs w:val="24"/>
          <w:lang w:eastAsia="en-GB"/>
        </w:rPr>
        <w:t xml:space="preserve"> RAB charge</w:t>
      </w:r>
      <w:r w:rsidR="007126CD">
        <w:rPr>
          <w:rFonts w:eastAsia="Times New Roman" w:cs="Times New Roman"/>
          <w:iCs/>
          <w:sz w:val="24"/>
          <w:szCs w:val="24"/>
          <w:lang w:eastAsia="en-GB"/>
        </w:rPr>
        <w:t xml:space="preserve"> would have to be over 60%</w:t>
      </w:r>
      <w:r w:rsidR="00525711" w:rsidRPr="00BA4076">
        <w:rPr>
          <w:rFonts w:eastAsia="Times New Roman" w:cs="Times New Roman"/>
          <w:iCs/>
          <w:sz w:val="24"/>
          <w:szCs w:val="24"/>
          <w:lang w:eastAsia="en-GB"/>
        </w:rPr>
        <w:t xml:space="preserve"> for </w:t>
      </w:r>
      <w:r w:rsidR="00F16E40" w:rsidRPr="00BA4076">
        <w:rPr>
          <w:rFonts w:eastAsia="Times New Roman" w:cs="Times New Roman"/>
          <w:iCs/>
          <w:sz w:val="24"/>
          <w:szCs w:val="24"/>
          <w:lang w:eastAsia="en-GB"/>
        </w:rPr>
        <w:t xml:space="preserve">£468m of borrowing to </w:t>
      </w:r>
      <w:r w:rsidR="001400C4">
        <w:rPr>
          <w:rFonts w:eastAsia="Times New Roman" w:cs="Times New Roman"/>
          <w:iCs/>
          <w:sz w:val="24"/>
          <w:szCs w:val="24"/>
          <w:lang w:eastAsia="en-GB"/>
        </w:rPr>
        <w:t>require</w:t>
      </w:r>
      <w:r w:rsidR="00F16E40" w:rsidRPr="00BA4076">
        <w:rPr>
          <w:rFonts w:eastAsia="Times New Roman" w:cs="Times New Roman"/>
          <w:iCs/>
          <w:sz w:val="24"/>
          <w:szCs w:val="24"/>
          <w:lang w:eastAsia="en-GB"/>
        </w:rPr>
        <w:t xml:space="preserve"> £300m in subsidy </w:t>
      </w:r>
      <w:r w:rsidR="00617103" w:rsidRPr="00BA4076">
        <w:rPr>
          <w:rFonts w:eastAsia="Times New Roman" w:cs="Times New Roman"/>
          <w:iCs/>
          <w:sz w:val="24"/>
          <w:szCs w:val="24"/>
          <w:lang w:eastAsia="en-GB"/>
        </w:rPr>
        <w:t>(t</w:t>
      </w:r>
      <w:r w:rsidR="00CB65F3" w:rsidRPr="00BA4076">
        <w:rPr>
          <w:rFonts w:eastAsia="Times New Roman" w:cs="Times New Roman"/>
          <w:iCs/>
          <w:sz w:val="24"/>
          <w:szCs w:val="24"/>
          <w:lang w:eastAsia="en-GB"/>
        </w:rPr>
        <w:t xml:space="preserve">he current </w:t>
      </w:r>
      <w:r w:rsidR="00F16E40" w:rsidRPr="00BA4076">
        <w:rPr>
          <w:rFonts w:eastAsia="Times New Roman" w:cs="Times New Roman"/>
          <w:iCs/>
          <w:sz w:val="24"/>
          <w:szCs w:val="24"/>
          <w:lang w:eastAsia="en-GB"/>
        </w:rPr>
        <w:t xml:space="preserve">RAB </w:t>
      </w:r>
      <w:r w:rsidR="00CB65F3" w:rsidRPr="00BA4076">
        <w:rPr>
          <w:rFonts w:eastAsia="Times New Roman" w:cs="Times New Roman"/>
          <w:iCs/>
          <w:sz w:val="24"/>
          <w:szCs w:val="24"/>
          <w:lang w:eastAsia="en-GB"/>
        </w:rPr>
        <w:t>estimate in England</w:t>
      </w:r>
      <w:r w:rsidR="00F16E40" w:rsidRPr="00BA4076">
        <w:rPr>
          <w:rFonts w:eastAsia="Times New Roman" w:cs="Times New Roman"/>
          <w:iCs/>
          <w:sz w:val="24"/>
          <w:szCs w:val="24"/>
          <w:lang w:eastAsia="en-GB"/>
        </w:rPr>
        <w:t xml:space="preserve"> appears to be around 45%</w:t>
      </w:r>
      <w:r w:rsidR="00CB65F3" w:rsidRPr="00BA4076">
        <w:rPr>
          <w:rFonts w:eastAsia="Times New Roman" w:cs="Times New Roman"/>
          <w:iCs/>
          <w:sz w:val="24"/>
          <w:szCs w:val="24"/>
          <w:lang w:eastAsia="en-GB"/>
        </w:rPr>
        <w:t>)</w:t>
      </w:r>
      <w:r w:rsidR="00617103" w:rsidRPr="00BA4076">
        <w:rPr>
          <w:rFonts w:eastAsia="Times New Roman" w:cs="Times New Roman"/>
          <w:iCs/>
          <w:sz w:val="24"/>
          <w:szCs w:val="24"/>
          <w:lang w:eastAsia="en-GB"/>
        </w:rPr>
        <w:t xml:space="preserve">. </w:t>
      </w:r>
    </w:p>
    <w:p w:rsidR="006050E1" w:rsidRPr="00BA4076" w:rsidRDefault="00F13C1D"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 xml:space="preserve">As a result, </w:t>
      </w:r>
      <w:r w:rsidR="0096449C" w:rsidRPr="00BA4076">
        <w:rPr>
          <w:rFonts w:eastAsia="Times New Roman" w:cs="Times New Roman"/>
          <w:iCs/>
          <w:sz w:val="24"/>
          <w:szCs w:val="24"/>
          <w:lang w:eastAsia="en-GB"/>
        </w:rPr>
        <w:t xml:space="preserve">the published </w:t>
      </w:r>
      <w:r w:rsidR="00F16E40" w:rsidRPr="00BA4076">
        <w:rPr>
          <w:rFonts w:eastAsia="Times New Roman" w:cs="Times New Roman"/>
          <w:iCs/>
          <w:sz w:val="24"/>
          <w:szCs w:val="24"/>
          <w:lang w:eastAsia="en-GB"/>
        </w:rPr>
        <w:t xml:space="preserve">figures </w:t>
      </w:r>
      <w:r w:rsidR="00CB65F3" w:rsidRPr="00BA4076">
        <w:rPr>
          <w:rFonts w:eastAsia="Times New Roman" w:cs="Times New Roman"/>
          <w:iCs/>
          <w:sz w:val="24"/>
          <w:szCs w:val="24"/>
          <w:lang w:eastAsia="en-GB"/>
        </w:rPr>
        <w:t>suggest</w:t>
      </w:r>
      <w:r w:rsidR="00F16E40" w:rsidRPr="00BA4076">
        <w:rPr>
          <w:rFonts w:eastAsia="Times New Roman" w:cs="Times New Roman"/>
          <w:iCs/>
          <w:sz w:val="24"/>
          <w:szCs w:val="24"/>
          <w:lang w:eastAsia="en-GB"/>
        </w:rPr>
        <w:t xml:space="preserve"> that</w:t>
      </w:r>
      <w:r w:rsidR="0096449C" w:rsidRPr="00BA4076">
        <w:rPr>
          <w:rFonts w:eastAsia="Times New Roman" w:cs="Times New Roman"/>
          <w:iCs/>
          <w:sz w:val="24"/>
          <w:szCs w:val="24"/>
          <w:lang w:eastAsia="en-GB"/>
        </w:rPr>
        <w:t xml:space="preserve"> </w:t>
      </w:r>
      <w:r w:rsidRPr="00BA4076">
        <w:rPr>
          <w:rFonts w:eastAsia="Times New Roman" w:cs="Times New Roman"/>
          <w:b/>
          <w:iCs/>
          <w:sz w:val="24"/>
          <w:szCs w:val="24"/>
          <w:lang w:eastAsia="en-GB"/>
        </w:rPr>
        <w:t xml:space="preserve">there is </w:t>
      </w:r>
      <w:r w:rsidR="00CB65F3" w:rsidRPr="00BA4076">
        <w:rPr>
          <w:rFonts w:eastAsia="Times New Roman" w:cs="Times New Roman"/>
          <w:b/>
          <w:iCs/>
          <w:sz w:val="24"/>
          <w:szCs w:val="24"/>
          <w:lang w:eastAsia="en-GB"/>
        </w:rPr>
        <w:t xml:space="preserve">significant </w:t>
      </w:r>
      <w:r w:rsidRPr="00BA4076">
        <w:rPr>
          <w:rFonts w:eastAsia="Times New Roman" w:cs="Times New Roman"/>
          <w:b/>
          <w:iCs/>
          <w:sz w:val="24"/>
          <w:szCs w:val="24"/>
          <w:lang w:eastAsia="en-GB"/>
        </w:rPr>
        <w:t xml:space="preserve">unused </w:t>
      </w:r>
      <w:r w:rsidR="00CB65F3" w:rsidRPr="00BA4076">
        <w:rPr>
          <w:rFonts w:eastAsia="Times New Roman" w:cs="Times New Roman"/>
          <w:b/>
          <w:iCs/>
          <w:sz w:val="24"/>
          <w:szCs w:val="24"/>
          <w:lang w:eastAsia="en-GB"/>
        </w:rPr>
        <w:t xml:space="preserve">and in effect inaccessible </w:t>
      </w:r>
      <w:r w:rsidRPr="00BA4076">
        <w:rPr>
          <w:rFonts w:eastAsia="Times New Roman" w:cs="Times New Roman"/>
          <w:b/>
          <w:iCs/>
          <w:sz w:val="24"/>
          <w:szCs w:val="24"/>
          <w:lang w:eastAsia="en-GB"/>
        </w:rPr>
        <w:t>resource sitting in the Scottish budget</w:t>
      </w:r>
      <w:r w:rsidR="0096449C" w:rsidRPr="00BA4076">
        <w:rPr>
          <w:rFonts w:eastAsia="Times New Roman" w:cs="Times New Roman"/>
          <w:b/>
          <w:iCs/>
          <w:sz w:val="24"/>
          <w:szCs w:val="24"/>
          <w:lang w:eastAsia="en-GB"/>
        </w:rPr>
        <w:t xml:space="preserve">.  </w:t>
      </w:r>
      <w:r w:rsidRPr="00BA4076">
        <w:rPr>
          <w:rFonts w:eastAsia="Times New Roman" w:cs="Times New Roman"/>
          <w:b/>
          <w:iCs/>
          <w:sz w:val="24"/>
          <w:szCs w:val="24"/>
          <w:lang w:eastAsia="en-GB"/>
        </w:rPr>
        <w:t xml:space="preserve">Well over £100 million of </w:t>
      </w:r>
      <w:r w:rsidR="0096449C" w:rsidRPr="00BA4076">
        <w:rPr>
          <w:rFonts w:eastAsia="Times New Roman" w:cs="Times New Roman"/>
          <w:b/>
          <w:iCs/>
          <w:sz w:val="24"/>
          <w:szCs w:val="24"/>
          <w:lang w:eastAsia="en-GB"/>
        </w:rPr>
        <w:t xml:space="preserve">unused </w:t>
      </w:r>
      <w:r w:rsidRPr="00BA4076">
        <w:rPr>
          <w:rFonts w:eastAsia="Times New Roman" w:cs="Times New Roman"/>
          <w:b/>
          <w:iCs/>
          <w:sz w:val="24"/>
          <w:szCs w:val="24"/>
          <w:lang w:eastAsia="en-GB"/>
        </w:rPr>
        <w:t xml:space="preserve">potential </w:t>
      </w:r>
      <w:r w:rsidR="0096449C" w:rsidRPr="00BA4076">
        <w:rPr>
          <w:rFonts w:eastAsia="Times New Roman" w:cs="Times New Roman"/>
          <w:b/>
          <w:iCs/>
          <w:sz w:val="24"/>
          <w:szCs w:val="24"/>
          <w:lang w:eastAsia="en-GB"/>
        </w:rPr>
        <w:t xml:space="preserve">subsidy for </w:t>
      </w:r>
      <w:r w:rsidRPr="00BA4076">
        <w:rPr>
          <w:rFonts w:eastAsia="Times New Roman" w:cs="Times New Roman"/>
          <w:b/>
          <w:iCs/>
          <w:sz w:val="24"/>
          <w:szCs w:val="24"/>
          <w:lang w:eastAsia="en-GB"/>
        </w:rPr>
        <w:t xml:space="preserve">spending is </w:t>
      </w:r>
      <w:r w:rsidR="0096449C" w:rsidRPr="00BA4076">
        <w:rPr>
          <w:rFonts w:eastAsia="Times New Roman" w:cs="Times New Roman"/>
          <w:b/>
          <w:iCs/>
          <w:sz w:val="24"/>
          <w:szCs w:val="24"/>
          <w:lang w:eastAsia="en-GB"/>
        </w:rPr>
        <w:t xml:space="preserve">currently </w:t>
      </w:r>
      <w:r w:rsidRPr="00BA4076">
        <w:rPr>
          <w:rFonts w:eastAsia="Times New Roman" w:cs="Times New Roman"/>
          <w:b/>
          <w:iCs/>
          <w:sz w:val="24"/>
          <w:szCs w:val="24"/>
          <w:lang w:eastAsia="en-GB"/>
        </w:rPr>
        <w:t>locked away</w:t>
      </w:r>
      <w:r w:rsidR="0096449C" w:rsidRPr="00BA4076">
        <w:rPr>
          <w:rFonts w:eastAsia="Times New Roman" w:cs="Times New Roman"/>
          <w:b/>
          <w:iCs/>
          <w:sz w:val="24"/>
          <w:szCs w:val="24"/>
          <w:lang w:eastAsia="en-GB"/>
        </w:rPr>
        <w:t xml:space="preserve"> </w:t>
      </w:r>
      <w:r w:rsidR="00CB65F3" w:rsidRPr="00BA4076">
        <w:rPr>
          <w:rFonts w:eastAsia="Times New Roman" w:cs="Times New Roman"/>
          <w:b/>
          <w:iCs/>
          <w:sz w:val="24"/>
          <w:szCs w:val="24"/>
          <w:lang w:eastAsia="en-GB"/>
        </w:rPr>
        <w:t>here</w:t>
      </w:r>
      <w:r w:rsidRPr="00BA4076">
        <w:rPr>
          <w:rFonts w:eastAsia="Times New Roman" w:cs="Times New Roman"/>
          <w:iCs/>
          <w:sz w:val="24"/>
          <w:szCs w:val="24"/>
          <w:lang w:eastAsia="en-GB"/>
        </w:rPr>
        <w:t xml:space="preserve">, </w:t>
      </w:r>
      <w:r w:rsidR="00617103" w:rsidRPr="00BA4076">
        <w:rPr>
          <w:rFonts w:eastAsia="Times New Roman" w:cs="Times New Roman"/>
          <w:iCs/>
          <w:sz w:val="24"/>
          <w:szCs w:val="24"/>
          <w:lang w:eastAsia="en-GB"/>
        </w:rPr>
        <w:t xml:space="preserve">from </w:t>
      </w:r>
      <w:r w:rsidRPr="00BA4076">
        <w:rPr>
          <w:rFonts w:eastAsia="Times New Roman" w:cs="Times New Roman"/>
          <w:iCs/>
          <w:sz w:val="24"/>
          <w:szCs w:val="24"/>
          <w:lang w:eastAsia="en-GB"/>
        </w:rPr>
        <w:t xml:space="preserve">which the </w:t>
      </w:r>
      <w:r w:rsidR="00617103" w:rsidRPr="00BA4076">
        <w:rPr>
          <w:rFonts w:eastAsia="Times New Roman" w:cs="Times New Roman"/>
          <w:iCs/>
          <w:sz w:val="24"/>
          <w:szCs w:val="24"/>
          <w:lang w:eastAsia="en-GB"/>
        </w:rPr>
        <w:t xml:space="preserve">Scottish public could only benefit at present if </w:t>
      </w:r>
      <w:r w:rsidR="00CB65F3" w:rsidRPr="00BA4076">
        <w:rPr>
          <w:rFonts w:eastAsia="Times New Roman" w:cs="Times New Roman"/>
          <w:iCs/>
          <w:sz w:val="24"/>
          <w:szCs w:val="24"/>
          <w:lang w:eastAsia="en-GB"/>
        </w:rPr>
        <w:t xml:space="preserve">the </w:t>
      </w:r>
      <w:r w:rsidRPr="00BA4076">
        <w:rPr>
          <w:rFonts w:eastAsia="Times New Roman" w:cs="Times New Roman"/>
          <w:iCs/>
          <w:sz w:val="24"/>
          <w:szCs w:val="24"/>
          <w:lang w:eastAsia="en-GB"/>
        </w:rPr>
        <w:t>Scottish Government increas</w:t>
      </w:r>
      <w:r w:rsidR="00617103" w:rsidRPr="00BA4076">
        <w:rPr>
          <w:rFonts w:eastAsia="Times New Roman" w:cs="Times New Roman"/>
          <w:iCs/>
          <w:sz w:val="24"/>
          <w:szCs w:val="24"/>
          <w:lang w:eastAsia="en-GB"/>
        </w:rPr>
        <w:t>ed</w:t>
      </w:r>
      <w:r w:rsidRPr="00BA4076">
        <w:rPr>
          <w:rFonts w:eastAsia="Times New Roman" w:cs="Times New Roman"/>
          <w:iCs/>
          <w:sz w:val="24"/>
          <w:szCs w:val="24"/>
          <w:lang w:eastAsia="en-GB"/>
        </w:rPr>
        <w:t xml:space="preserve"> its use of student loans</w:t>
      </w:r>
      <w:r w:rsidR="0096449C" w:rsidRPr="00BA4076">
        <w:rPr>
          <w:rFonts w:eastAsia="Times New Roman" w:cs="Times New Roman"/>
          <w:iCs/>
          <w:sz w:val="24"/>
          <w:szCs w:val="24"/>
          <w:lang w:eastAsia="en-GB"/>
        </w:rPr>
        <w:t xml:space="preserve"> </w:t>
      </w:r>
      <w:r w:rsidR="00F16E40" w:rsidRPr="00BA4076">
        <w:rPr>
          <w:rFonts w:eastAsia="Times New Roman" w:cs="Times New Roman"/>
          <w:iCs/>
          <w:sz w:val="24"/>
          <w:szCs w:val="24"/>
          <w:lang w:eastAsia="en-GB"/>
        </w:rPr>
        <w:t>on a scale it has legitimately chosen not to</w:t>
      </w:r>
      <w:r w:rsidRPr="00BA4076">
        <w:rPr>
          <w:rFonts w:eastAsia="Times New Roman" w:cs="Times New Roman"/>
          <w:iCs/>
          <w:sz w:val="24"/>
          <w:szCs w:val="24"/>
          <w:lang w:eastAsia="en-GB"/>
        </w:rPr>
        <w:t>.</w:t>
      </w:r>
      <w:r w:rsidR="00617103" w:rsidRPr="00BA4076">
        <w:rPr>
          <w:rFonts w:eastAsia="Times New Roman" w:cs="Times New Roman"/>
          <w:iCs/>
          <w:sz w:val="24"/>
          <w:szCs w:val="24"/>
          <w:lang w:eastAsia="en-GB"/>
        </w:rPr>
        <w:t xml:space="preserve">  </w:t>
      </w:r>
      <w:r w:rsidR="005C6119" w:rsidRPr="00BA4076">
        <w:rPr>
          <w:rFonts w:eastAsia="Times New Roman" w:cs="Times New Roman"/>
          <w:iCs/>
          <w:sz w:val="24"/>
          <w:szCs w:val="24"/>
          <w:lang w:eastAsia="en-GB"/>
        </w:rPr>
        <w:t xml:space="preserve">From the perspective of </w:t>
      </w:r>
      <w:r w:rsidR="00617103" w:rsidRPr="00BA4076">
        <w:rPr>
          <w:rFonts w:eastAsia="Times New Roman" w:cs="Times New Roman"/>
          <w:iCs/>
          <w:sz w:val="24"/>
          <w:szCs w:val="24"/>
          <w:lang w:eastAsia="en-GB"/>
        </w:rPr>
        <w:t>a Scottish taxpayer</w:t>
      </w:r>
      <w:r w:rsidR="005C6119" w:rsidRPr="00BA4076">
        <w:rPr>
          <w:rFonts w:eastAsia="Times New Roman" w:cs="Times New Roman"/>
          <w:iCs/>
          <w:sz w:val="24"/>
          <w:szCs w:val="24"/>
          <w:lang w:eastAsia="en-GB"/>
        </w:rPr>
        <w:t xml:space="preserve"> and voter</w:t>
      </w:r>
      <w:r w:rsidR="006050E1" w:rsidRPr="00BA4076">
        <w:rPr>
          <w:rFonts w:eastAsia="Times New Roman" w:cs="Times New Roman"/>
          <w:iCs/>
          <w:sz w:val="24"/>
          <w:szCs w:val="24"/>
          <w:lang w:eastAsia="en-GB"/>
        </w:rPr>
        <w:t>,</w:t>
      </w:r>
      <w:r w:rsidR="00617103" w:rsidRPr="00BA4076">
        <w:rPr>
          <w:rFonts w:eastAsia="Times New Roman" w:cs="Times New Roman"/>
          <w:iCs/>
          <w:sz w:val="24"/>
          <w:szCs w:val="24"/>
          <w:lang w:eastAsia="en-GB"/>
        </w:rPr>
        <w:t xml:space="preserve"> </w:t>
      </w:r>
      <w:r w:rsidR="006050E1" w:rsidRPr="00BA4076">
        <w:rPr>
          <w:rFonts w:eastAsia="Times New Roman" w:cs="Times New Roman"/>
          <w:iCs/>
          <w:sz w:val="24"/>
          <w:szCs w:val="24"/>
          <w:lang w:eastAsia="en-GB"/>
        </w:rPr>
        <w:t>this see</w:t>
      </w:r>
      <w:r w:rsidR="00617103" w:rsidRPr="00BA4076">
        <w:rPr>
          <w:rFonts w:eastAsia="Times New Roman" w:cs="Times New Roman"/>
          <w:iCs/>
          <w:sz w:val="24"/>
          <w:szCs w:val="24"/>
          <w:lang w:eastAsia="en-GB"/>
        </w:rPr>
        <w:t>m</w:t>
      </w:r>
      <w:r w:rsidR="006050E1" w:rsidRPr="00BA4076">
        <w:rPr>
          <w:rFonts w:eastAsia="Times New Roman" w:cs="Times New Roman"/>
          <w:iCs/>
          <w:sz w:val="24"/>
          <w:szCs w:val="24"/>
          <w:lang w:eastAsia="en-GB"/>
        </w:rPr>
        <w:t>s</w:t>
      </w:r>
      <w:r w:rsidR="00617103" w:rsidRPr="00BA4076">
        <w:rPr>
          <w:rFonts w:eastAsia="Times New Roman" w:cs="Times New Roman"/>
          <w:iCs/>
          <w:sz w:val="24"/>
          <w:szCs w:val="24"/>
          <w:lang w:eastAsia="en-GB"/>
        </w:rPr>
        <w:t xml:space="preserve"> </w:t>
      </w:r>
      <w:r w:rsidR="001400C4">
        <w:rPr>
          <w:rFonts w:eastAsia="Times New Roman" w:cs="Times New Roman"/>
          <w:iCs/>
          <w:sz w:val="24"/>
          <w:szCs w:val="24"/>
          <w:lang w:eastAsia="en-GB"/>
        </w:rPr>
        <w:t>hard to justify</w:t>
      </w:r>
      <w:r w:rsidR="00617103" w:rsidRPr="00BA4076">
        <w:rPr>
          <w:rFonts w:eastAsia="Times New Roman" w:cs="Times New Roman"/>
          <w:iCs/>
          <w:sz w:val="24"/>
          <w:szCs w:val="24"/>
          <w:lang w:eastAsia="en-GB"/>
        </w:rPr>
        <w:t xml:space="preserve">.  </w:t>
      </w:r>
    </w:p>
    <w:p w:rsidR="00CB65F3" w:rsidRPr="00BA4076" w:rsidRDefault="00CB65F3"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 xml:space="preserve">There </w:t>
      </w:r>
      <w:r w:rsidR="00F16E40" w:rsidRPr="00BA4076">
        <w:rPr>
          <w:rFonts w:eastAsia="Times New Roman" w:cs="Times New Roman"/>
          <w:iCs/>
          <w:sz w:val="24"/>
          <w:szCs w:val="24"/>
          <w:lang w:eastAsia="en-GB"/>
        </w:rPr>
        <w:t xml:space="preserve">has been </w:t>
      </w:r>
      <w:r w:rsidRPr="00BA4076">
        <w:rPr>
          <w:rFonts w:eastAsia="Times New Roman" w:cs="Times New Roman"/>
          <w:iCs/>
          <w:sz w:val="24"/>
          <w:szCs w:val="24"/>
          <w:lang w:eastAsia="en-GB"/>
        </w:rPr>
        <w:t xml:space="preserve">no </w:t>
      </w:r>
      <w:r w:rsidR="00F16E40" w:rsidRPr="00BA4076">
        <w:rPr>
          <w:rFonts w:eastAsia="Times New Roman" w:cs="Times New Roman"/>
          <w:iCs/>
          <w:sz w:val="24"/>
          <w:szCs w:val="24"/>
          <w:lang w:eastAsia="en-GB"/>
        </w:rPr>
        <w:t xml:space="preserve">public </w:t>
      </w:r>
      <w:r w:rsidRPr="00BA4076">
        <w:rPr>
          <w:rFonts w:eastAsia="Times New Roman" w:cs="Times New Roman"/>
          <w:iCs/>
          <w:sz w:val="24"/>
          <w:szCs w:val="24"/>
          <w:lang w:eastAsia="en-GB"/>
        </w:rPr>
        <w:t xml:space="preserve">explanation of the large increase in loan subsidy in </w:t>
      </w:r>
      <w:r w:rsidR="001400C4">
        <w:rPr>
          <w:rFonts w:eastAsia="Times New Roman" w:cs="Times New Roman"/>
          <w:iCs/>
          <w:sz w:val="24"/>
          <w:szCs w:val="24"/>
          <w:lang w:eastAsia="en-GB"/>
        </w:rPr>
        <w:t xml:space="preserve">the Scottish budget for </w:t>
      </w:r>
      <w:r w:rsidRPr="00BA4076">
        <w:rPr>
          <w:rFonts w:eastAsia="Times New Roman" w:cs="Times New Roman"/>
          <w:iCs/>
          <w:sz w:val="24"/>
          <w:szCs w:val="24"/>
          <w:lang w:eastAsia="en-GB"/>
        </w:rPr>
        <w:t xml:space="preserve">2015-16, and the Scottish Government has not highlighted any concern about inaccessible resources, so </w:t>
      </w:r>
      <w:r w:rsidRPr="007126CD">
        <w:rPr>
          <w:rFonts w:eastAsia="Times New Roman" w:cs="Times New Roman"/>
          <w:b/>
          <w:iCs/>
          <w:sz w:val="24"/>
          <w:szCs w:val="24"/>
          <w:lang w:eastAsia="en-GB"/>
        </w:rPr>
        <w:t>it remains possible there is another explanation for these figures.  However, it is difficult to see what this would be</w:t>
      </w:r>
      <w:r w:rsidRPr="00BA4076">
        <w:rPr>
          <w:rFonts w:eastAsia="Times New Roman" w:cs="Times New Roman"/>
          <w:iCs/>
          <w:sz w:val="24"/>
          <w:szCs w:val="24"/>
          <w:lang w:eastAsia="en-GB"/>
        </w:rPr>
        <w:t>.</w:t>
      </w:r>
    </w:p>
    <w:p w:rsidR="00CB65F3" w:rsidRPr="00BA4076" w:rsidRDefault="00CB65F3"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 xml:space="preserve">Prior to 2011, as far as I am aware, the Scottish Government was free to more resources either way between cash and loan subsidy.  </w:t>
      </w:r>
      <w:r w:rsidR="007126CD">
        <w:rPr>
          <w:rFonts w:eastAsia="Times New Roman" w:cs="Times New Roman"/>
          <w:iCs/>
          <w:sz w:val="24"/>
          <w:szCs w:val="24"/>
          <w:lang w:eastAsia="en-GB"/>
        </w:rPr>
        <w:t>It</w:t>
      </w:r>
      <w:r w:rsidRPr="00BA4076">
        <w:rPr>
          <w:rFonts w:eastAsia="Times New Roman" w:cs="Times New Roman"/>
          <w:iCs/>
          <w:sz w:val="24"/>
          <w:szCs w:val="24"/>
          <w:lang w:eastAsia="en-GB"/>
        </w:rPr>
        <w:t xml:space="preserve"> remain</w:t>
      </w:r>
      <w:r w:rsidR="007126CD">
        <w:rPr>
          <w:rFonts w:eastAsia="Times New Roman" w:cs="Times New Roman"/>
          <w:iCs/>
          <w:sz w:val="24"/>
          <w:szCs w:val="24"/>
          <w:lang w:eastAsia="en-GB"/>
        </w:rPr>
        <w:t>s</w:t>
      </w:r>
      <w:r w:rsidR="00175922" w:rsidRPr="00BA4076">
        <w:rPr>
          <w:rFonts w:eastAsia="Times New Roman" w:cs="Times New Roman"/>
          <w:iCs/>
          <w:sz w:val="24"/>
          <w:szCs w:val="24"/>
          <w:lang w:eastAsia="en-GB"/>
        </w:rPr>
        <w:t xml:space="preserve"> able</w:t>
      </w:r>
      <w:r w:rsidRPr="00BA4076">
        <w:rPr>
          <w:rFonts w:eastAsia="Times New Roman" w:cs="Times New Roman"/>
          <w:iCs/>
          <w:sz w:val="24"/>
          <w:szCs w:val="24"/>
          <w:lang w:eastAsia="en-GB"/>
        </w:rPr>
        <w:t xml:space="preserve"> to move resources from cash into loan subsidy</w:t>
      </w:r>
      <w:r w:rsidR="007126CD">
        <w:rPr>
          <w:rFonts w:eastAsia="Times New Roman" w:cs="Times New Roman"/>
          <w:iCs/>
          <w:sz w:val="24"/>
          <w:szCs w:val="24"/>
          <w:lang w:eastAsia="en-GB"/>
        </w:rPr>
        <w:t xml:space="preserve">: </w:t>
      </w:r>
      <w:r w:rsidR="001400C4">
        <w:rPr>
          <w:rFonts w:eastAsia="Times New Roman" w:cs="Times New Roman"/>
          <w:iCs/>
          <w:sz w:val="24"/>
          <w:szCs w:val="24"/>
          <w:lang w:eastAsia="en-GB"/>
        </w:rPr>
        <w:t xml:space="preserve">the rule </w:t>
      </w:r>
      <w:r w:rsidR="00175922" w:rsidRPr="00BA4076">
        <w:rPr>
          <w:rFonts w:eastAsia="Times New Roman" w:cs="Times New Roman"/>
          <w:iCs/>
          <w:sz w:val="24"/>
          <w:szCs w:val="24"/>
          <w:lang w:eastAsia="en-GB"/>
        </w:rPr>
        <w:t>change only affects movement in one direction</w:t>
      </w:r>
      <w:r w:rsidRPr="00BA4076">
        <w:rPr>
          <w:rFonts w:eastAsia="Times New Roman" w:cs="Times New Roman"/>
          <w:iCs/>
          <w:sz w:val="24"/>
          <w:szCs w:val="24"/>
          <w:lang w:eastAsia="en-GB"/>
        </w:rPr>
        <w:t>.</w:t>
      </w:r>
      <w:r w:rsidR="007126CD">
        <w:rPr>
          <w:rFonts w:eastAsia="Times New Roman" w:cs="Times New Roman"/>
          <w:iCs/>
          <w:sz w:val="24"/>
          <w:szCs w:val="24"/>
          <w:lang w:eastAsia="en-GB"/>
        </w:rPr>
        <w:t xml:space="preserve">  The rules are set out in </w:t>
      </w:r>
      <w:r w:rsidR="007126CD">
        <w:rPr>
          <w:rFonts w:eastAsia="Times New Roman" w:cs="Times New Roman"/>
          <w:sz w:val="24"/>
          <w:szCs w:val="24"/>
          <w:lang w:eastAsia="en-GB"/>
        </w:rPr>
        <w:t>recent editions of the Treasury Consolidated Budgeting Guidance, under “Student Loans”.</w:t>
      </w:r>
    </w:p>
    <w:p w:rsidR="00CE7001" w:rsidRPr="00BA4076" w:rsidRDefault="00CE7001" w:rsidP="00FE412D">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sz w:val="24"/>
          <w:szCs w:val="24"/>
          <w:u w:val="single"/>
          <w:lang w:eastAsia="en-GB"/>
        </w:rPr>
        <w:t>An intergovernment</w:t>
      </w:r>
      <w:r w:rsidR="00F16E40" w:rsidRPr="00BA4076">
        <w:rPr>
          <w:rFonts w:eastAsia="Times New Roman" w:cs="Times New Roman"/>
          <w:sz w:val="24"/>
          <w:szCs w:val="24"/>
          <w:u w:val="single"/>
          <w:lang w:eastAsia="en-GB"/>
        </w:rPr>
        <w:t xml:space="preserve">al agreement: </w:t>
      </w:r>
      <w:r w:rsidRPr="00BA4076">
        <w:rPr>
          <w:rFonts w:eastAsia="Times New Roman" w:cs="Times New Roman"/>
          <w:sz w:val="24"/>
          <w:szCs w:val="24"/>
          <w:lang w:eastAsia="en-GB"/>
        </w:rPr>
        <w:t>In the past</w:t>
      </w:r>
      <w:r w:rsidR="00CB65F3" w:rsidRPr="00BA4076">
        <w:rPr>
          <w:rFonts w:eastAsia="Times New Roman" w:cs="Times New Roman"/>
          <w:sz w:val="24"/>
          <w:szCs w:val="24"/>
          <w:lang w:eastAsia="en-GB"/>
        </w:rPr>
        <w:t>, and possibly still</w:t>
      </w:r>
      <w:r w:rsidRPr="00BA4076">
        <w:rPr>
          <w:rFonts w:eastAsia="Times New Roman" w:cs="Times New Roman"/>
          <w:sz w:val="24"/>
          <w:szCs w:val="24"/>
          <w:lang w:eastAsia="en-GB"/>
        </w:rPr>
        <w:t>, policy-m</w:t>
      </w:r>
      <w:r w:rsidR="00CB65F3" w:rsidRPr="00BA4076">
        <w:rPr>
          <w:rFonts w:eastAsia="Times New Roman" w:cs="Times New Roman"/>
          <w:sz w:val="24"/>
          <w:szCs w:val="24"/>
          <w:lang w:eastAsia="en-GB"/>
        </w:rPr>
        <w:t xml:space="preserve">aking in Scotland </w:t>
      </w:r>
      <w:r w:rsidR="00F16E40" w:rsidRPr="00BA4076">
        <w:rPr>
          <w:rFonts w:eastAsia="Times New Roman" w:cs="Times New Roman"/>
          <w:sz w:val="24"/>
          <w:szCs w:val="24"/>
          <w:lang w:eastAsia="en-GB"/>
        </w:rPr>
        <w:t xml:space="preserve">on student loans </w:t>
      </w:r>
      <w:r w:rsidR="00CB65F3" w:rsidRPr="00BA4076">
        <w:rPr>
          <w:rFonts w:eastAsia="Times New Roman" w:cs="Times New Roman"/>
          <w:sz w:val="24"/>
          <w:szCs w:val="24"/>
          <w:lang w:eastAsia="en-GB"/>
        </w:rPr>
        <w:t>has been limit</w:t>
      </w:r>
      <w:r w:rsidRPr="00BA4076">
        <w:rPr>
          <w:rFonts w:eastAsia="Times New Roman" w:cs="Times New Roman"/>
          <w:sz w:val="24"/>
          <w:szCs w:val="24"/>
          <w:lang w:eastAsia="en-GB"/>
        </w:rPr>
        <w:t>ed</w:t>
      </w:r>
      <w:r w:rsidR="00F16E40" w:rsidRPr="00BA4076">
        <w:rPr>
          <w:rFonts w:eastAsia="Times New Roman" w:cs="Times New Roman"/>
          <w:sz w:val="24"/>
          <w:szCs w:val="24"/>
          <w:lang w:eastAsia="en-GB"/>
        </w:rPr>
        <w:t>,</w:t>
      </w:r>
      <w:r w:rsidRPr="00BA4076">
        <w:rPr>
          <w:rFonts w:eastAsia="Times New Roman" w:cs="Times New Roman"/>
          <w:sz w:val="24"/>
          <w:szCs w:val="24"/>
          <w:lang w:eastAsia="en-GB"/>
        </w:rPr>
        <w:t xml:space="preserve"> </w:t>
      </w:r>
      <w:r w:rsidR="00F16E40" w:rsidRPr="00BA4076">
        <w:rPr>
          <w:rFonts w:eastAsia="Times New Roman" w:cs="Times New Roman"/>
          <w:sz w:val="24"/>
          <w:szCs w:val="24"/>
          <w:lang w:eastAsia="en-GB"/>
        </w:rPr>
        <w:t xml:space="preserve">not in law but in practice, </w:t>
      </w:r>
      <w:r w:rsidRPr="00BA4076">
        <w:rPr>
          <w:rFonts w:eastAsia="Times New Roman" w:cs="Times New Roman"/>
          <w:sz w:val="24"/>
          <w:szCs w:val="24"/>
          <w:lang w:eastAsia="en-GB"/>
        </w:rPr>
        <w:t xml:space="preserve">by </w:t>
      </w:r>
      <w:r w:rsidR="00CB65F3" w:rsidRPr="00BA4076">
        <w:rPr>
          <w:rFonts w:eastAsia="Times New Roman" w:cs="Times New Roman"/>
          <w:sz w:val="24"/>
          <w:szCs w:val="24"/>
          <w:lang w:eastAsia="en-GB"/>
        </w:rPr>
        <w:t xml:space="preserve">how </w:t>
      </w:r>
      <w:r w:rsidR="00F16E40" w:rsidRPr="00BA4076">
        <w:rPr>
          <w:rFonts w:eastAsia="Times New Roman" w:cs="Times New Roman"/>
          <w:sz w:val="24"/>
          <w:szCs w:val="24"/>
          <w:lang w:eastAsia="en-GB"/>
        </w:rPr>
        <w:t xml:space="preserve">far </w:t>
      </w:r>
      <w:r w:rsidR="00CB65F3" w:rsidRPr="00BA4076">
        <w:rPr>
          <w:rFonts w:eastAsia="Times New Roman" w:cs="Times New Roman"/>
          <w:sz w:val="24"/>
          <w:szCs w:val="24"/>
          <w:lang w:eastAsia="en-GB"/>
        </w:rPr>
        <w:t>it has been deemed manageable for</w:t>
      </w:r>
      <w:r w:rsidRPr="00BA4076">
        <w:rPr>
          <w:rFonts w:eastAsia="Times New Roman" w:cs="Times New Roman"/>
          <w:sz w:val="24"/>
          <w:szCs w:val="24"/>
          <w:lang w:eastAsia="en-GB"/>
        </w:rPr>
        <w:t xml:space="preserve"> UK-wide bodies to make ad</w:t>
      </w:r>
      <w:r w:rsidR="00CB65F3" w:rsidRPr="00BA4076">
        <w:rPr>
          <w:rFonts w:eastAsia="Times New Roman" w:cs="Times New Roman"/>
          <w:sz w:val="24"/>
          <w:szCs w:val="24"/>
          <w:lang w:eastAsia="en-GB"/>
        </w:rPr>
        <w:t>justments to their systems to r</w:t>
      </w:r>
      <w:r w:rsidRPr="00BA4076">
        <w:rPr>
          <w:rFonts w:eastAsia="Times New Roman" w:cs="Times New Roman"/>
          <w:sz w:val="24"/>
          <w:szCs w:val="24"/>
          <w:lang w:eastAsia="en-GB"/>
        </w:rPr>
        <w:t>eflect differ</w:t>
      </w:r>
      <w:r w:rsidR="00CB65F3" w:rsidRPr="00BA4076">
        <w:rPr>
          <w:rFonts w:eastAsia="Times New Roman" w:cs="Times New Roman"/>
          <w:sz w:val="24"/>
          <w:szCs w:val="24"/>
          <w:lang w:eastAsia="en-GB"/>
        </w:rPr>
        <w:t>ent policy choices in the devolved nation</w:t>
      </w:r>
      <w:r w:rsidRPr="00BA4076">
        <w:rPr>
          <w:rFonts w:eastAsia="Times New Roman" w:cs="Times New Roman"/>
          <w:sz w:val="24"/>
          <w:szCs w:val="24"/>
          <w:lang w:eastAsia="en-GB"/>
        </w:rPr>
        <w:t xml:space="preserve">s.  The clearest example is </w:t>
      </w:r>
      <w:r w:rsidR="00FE412D">
        <w:rPr>
          <w:rFonts w:eastAsia="Times New Roman" w:cs="Times New Roman"/>
          <w:sz w:val="24"/>
          <w:szCs w:val="24"/>
          <w:lang w:eastAsia="en-GB"/>
        </w:rPr>
        <w:t xml:space="preserve">provided by </w:t>
      </w:r>
      <w:r w:rsidRPr="00BA4076">
        <w:rPr>
          <w:rFonts w:eastAsia="Times New Roman" w:cs="Times New Roman"/>
          <w:sz w:val="24"/>
          <w:szCs w:val="24"/>
          <w:lang w:eastAsia="en-GB"/>
        </w:rPr>
        <w:t>the introduction of the graduat</w:t>
      </w:r>
      <w:r w:rsidR="00FE412D">
        <w:rPr>
          <w:rFonts w:eastAsia="Times New Roman" w:cs="Times New Roman"/>
          <w:sz w:val="24"/>
          <w:szCs w:val="24"/>
          <w:lang w:eastAsia="en-GB"/>
        </w:rPr>
        <w:t>e endowment in 2001.</w:t>
      </w:r>
      <w:r w:rsidR="00CB65F3" w:rsidRPr="00BA4076">
        <w:rPr>
          <w:rFonts w:eastAsia="Times New Roman" w:cs="Times New Roman"/>
          <w:sz w:val="24"/>
          <w:szCs w:val="24"/>
          <w:lang w:eastAsia="en-GB"/>
        </w:rPr>
        <w:t xml:space="preserve"> </w:t>
      </w:r>
      <w:r w:rsidR="00FE412D">
        <w:rPr>
          <w:rFonts w:eastAsia="Times New Roman" w:cs="Times New Roman"/>
          <w:sz w:val="24"/>
          <w:szCs w:val="24"/>
          <w:lang w:eastAsia="en-GB"/>
        </w:rPr>
        <w:t xml:space="preserve"> It is a matter of public record that because t</w:t>
      </w:r>
      <w:r w:rsidR="00CB65F3" w:rsidRPr="00BA4076">
        <w:rPr>
          <w:rFonts w:eastAsia="Times New Roman" w:cs="Times New Roman"/>
          <w:sz w:val="24"/>
          <w:szCs w:val="24"/>
          <w:lang w:eastAsia="en-GB"/>
        </w:rPr>
        <w:t>he S</w:t>
      </w:r>
      <w:r w:rsidRPr="00BA4076">
        <w:rPr>
          <w:rFonts w:eastAsia="Times New Roman" w:cs="Times New Roman"/>
          <w:sz w:val="24"/>
          <w:szCs w:val="24"/>
          <w:lang w:eastAsia="en-GB"/>
        </w:rPr>
        <w:t>cottish Government wished to m</w:t>
      </w:r>
      <w:r w:rsidR="00CB65F3" w:rsidRPr="00BA4076">
        <w:rPr>
          <w:rFonts w:eastAsia="Times New Roman" w:cs="Times New Roman"/>
          <w:sz w:val="24"/>
          <w:szCs w:val="24"/>
          <w:lang w:eastAsia="en-GB"/>
        </w:rPr>
        <w:t xml:space="preserve">ake use of the existing, </w:t>
      </w:r>
      <w:proofErr w:type="gramStart"/>
      <w:r w:rsidR="00CB65F3" w:rsidRPr="00BA4076">
        <w:rPr>
          <w:rFonts w:eastAsia="Times New Roman" w:cs="Times New Roman"/>
          <w:sz w:val="24"/>
          <w:szCs w:val="24"/>
          <w:lang w:eastAsia="en-GB"/>
        </w:rPr>
        <w:t>effic</w:t>
      </w:r>
      <w:r w:rsidRPr="00BA4076">
        <w:rPr>
          <w:rFonts w:eastAsia="Times New Roman" w:cs="Times New Roman"/>
          <w:sz w:val="24"/>
          <w:szCs w:val="24"/>
          <w:lang w:eastAsia="en-GB"/>
        </w:rPr>
        <w:t>ient  SLC</w:t>
      </w:r>
      <w:proofErr w:type="gramEnd"/>
      <w:r w:rsidRPr="00BA4076">
        <w:rPr>
          <w:rFonts w:eastAsia="Times New Roman" w:cs="Times New Roman"/>
          <w:sz w:val="24"/>
          <w:szCs w:val="24"/>
          <w:lang w:eastAsia="en-GB"/>
        </w:rPr>
        <w:t xml:space="preserve">/HMRC </w:t>
      </w:r>
      <w:r w:rsidR="00CB65F3" w:rsidRPr="00BA4076">
        <w:rPr>
          <w:rFonts w:eastAsia="Times New Roman" w:cs="Times New Roman"/>
          <w:sz w:val="24"/>
          <w:szCs w:val="24"/>
          <w:lang w:eastAsia="en-GB"/>
        </w:rPr>
        <w:t xml:space="preserve">loan repayment </w:t>
      </w:r>
      <w:r w:rsidRPr="00BA4076">
        <w:rPr>
          <w:rFonts w:eastAsia="Times New Roman" w:cs="Times New Roman"/>
          <w:sz w:val="24"/>
          <w:szCs w:val="24"/>
          <w:lang w:eastAsia="en-GB"/>
        </w:rPr>
        <w:t>machinery</w:t>
      </w:r>
      <w:r w:rsidR="00FE412D">
        <w:rPr>
          <w:rFonts w:eastAsia="Times New Roman" w:cs="Times New Roman"/>
          <w:sz w:val="24"/>
          <w:szCs w:val="24"/>
          <w:lang w:eastAsia="en-GB"/>
        </w:rPr>
        <w:t xml:space="preserve">, it </w:t>
      </w:r>
      <w:r w:rsidR="00FE412D" w:rsidRPr="00BA4076">
        <w:rPr>
          <w:rFonts w:eastAsia="Times New Roman" w:cs="Times New Roman"/>
          <w:sz w:val="24"/>
          <w:szCs w:val="24"/>
          <w:lang w:eastAsia="en-GB"/>
        </w:rPr>
        <w:t>was tied to use of the existing student loan scheme</w:t>
      </w:r>
      <w:r w:rsidR="00175922" w:rsidRPr="00BA4076">
        <w:rPr>
          <w:rFonts w:eastAsia="Times New Roman" w:cs="Times New Roman"/>
          <w:sz w:val="24"/>
          <w:szCs w:val="24"/>
          <w:lang w:eastAsia="en-GB"/>
        </w:rPr>
        <w:t xml:space="preserve">. </w:t>
      </w:r>
      <w:r w:rsidRPr="00BA4076">
        <w:rPr>
          <w:rFonts w:eastAsia="Times New Roman" w:cs="Times New Roman"/>
          <w:sz w:val="24"/>
          <w:szCs w:val="24"/>
          <w:lang w:eastAsia="en-GB"/>
        </w:rPr>
        <w:t>This</w:t>
      </w:r>
      <w:r w:rsidR="00FE412D">
        <w:rPr>
          <w:rFonts w:eastAsia="Times New Roman" w:cs="Times New Roman"/>
          <w:sz w:val="24"/>
          <w:szCs w:val="24"/>
          <w:lang w:eastAsia="en-GB"/>
        </w:rPr>
        <w:t xml:space="preserve"> however</w:t>
      </w:r>
      <w:r w:rsidRPr="00BA4076">
        <w:rPr>
          <w:rFonts w:eastAsia="Times New Roman" w:cs="Times New Roman"/>
          <w:sz w:val="24"/>
          <w:szCs w:val="24"/>
          <w:lang w:eastAsia="en-GB"/>
        </w:rPr>
        <w:t xml:space="preserve"> in turn </w:t>
      </w:r>
      <w:r w:rsidR="00FE412D">
        <w:rPr>
          <w:rFonts w:eastAsia="Times New Roman" w:cs="Times New Roman"/>
          <w:sz w:val="24"/>
          <w:szCs w:val="24"/>
          <w:lang w:eastAsia="en-GB"/>
        </w:rPr>
        <w:t>bound</w:t>
      </w:r>
      <w:r w:rsidRPr="00BA4076">
        <w:rPr>
          <w:rFonts w:eastAsia="Times New Roman" w:cs="Times New Roman"/>
          <w:sz w:val="24"/>
          <w:szCs w:val="24"/>
          <w:lang w:eastAsia="en-GB"/>
        </w:rPr>
        <w:t xml:space="preserve"> </w:t>
      </w:r>
      <w:r w:rsidR="00175922" w:rsidRPr="00BA4076">
        <w:rPr>
          <w:rFonts w:eastAsia="Times New Roman" w:cs="Times New Roman"/>
          <w:sz w:val="24"/>
          <w:szCs w:val="24"/>
          <w:lang w:eastAsia="en-GB"/>
        </w:rPr>
        <w:t>the Scottish Government</w:t>
      </w:r>
      <w:r w:rsidRPr="00BA4076">
        <w:rPr>
          <w:rFonts w:eastAsia="Times New Roman" w:cs="Times New Roman"/>
          <w:sz w:val="24"/>
          <w:szCs w:val="24"/>
          <w:lang w:eastAsia="en-GB"/>
        </w:rPr>
        <w:t xml:space="preserve"> to </w:t>
      </w:r>
      <w:r w:rsidR="00175922" w:rsidRPr="00BA4076">
        <w:rPr>
          <w:rFonts w:eastAsia="Times New Roman" w:cs="Times New Roman"/>
          <w:sz w:val="24"/>
          <w:szCs w:val="24"/>
          <w:lang w:eastAsia="en-GB"/>
        </w:rPr>
        <w:t xml:space="preserve">applying </w:t>
      </w:r>
      <w:r w:rsidRPr="00BA4076">
        <w:rPr>
          <w:rFonts w:eastAsia="Times New Roman" w:cs="Times New Roman"/>
          <w:sz w:val="24"/>
          <w:szCs w:val="24"/>
          <w:lang w:eastAsia="en-GB"/>
        </w:rPr>
        <w:t xml:space="preserve">a repayment threshold </w:t>
      </w:r>
      <w:r w:rsidR="00FE412D">
        <w:rPr>
          <w:rFonts w:eastAsia="Times New Roman" w:cs="Times New Roman"/>
          <w:sz w:val="24"/>
          <w:szCs w:val="24"/>
          <w:lang w:eastAsia="en-GB"/>
        </w:rPr>
        <w:t>for</w:t>
      </w:r>
      <w:r w:rsidR="00175922" w:rsidRPr="00BA4076">
        <w:rPr>
          <w:rFonts w:eastAsia="Times New Roman" w:cs="Times New Roman"/>
          <w:sz w:val="24"/>
          <w:szCs w:val="24"/>
          <w:lang w:eastAsia="en-GB"/>
        </w:rPr>
        <w:t xml:space="preserve"> the graduate endowment </w:t>
      </w:r>
      <w:r w:rsidRPr="00BA4076">
        <w:rPr>
          <w:rFonts w:eastAsia="Times New Roman" w:cs="Times New Roman"/>
          <w:sz w:val="24"/>
          <w:szCs w:val="24"/>
          <w:lang w:eastAsia="en-GB"/>
        </w:rPr>
        <w:t>w</w:t>
      </w:r>
      <w:r w:rsidR="00CB65F3" w:rsidRPr="00BA4076">
        <w:rPr>
          <w:rFonts w:eastAsia="Times New Roman" w:cs="Times New Roman"/>
          <w:sz w:val="24"/>
          <w:szCs w:val="24"/>
          <w:lang w:eastAsia="en-GB"/>
        </w:rPr>
        <w:t xml:space="preserve">ell below that recommend by </w:t>
      </w:r>
      <w:r w:rsidRPr="00BA4076">
        <w:rPr>
          <w:rFonts w:eastAsia="Times New Roman" w:cs="Times New Roman"/>
          <w:sz w:val="24"/>
          <w:szCs w:val="24"/>
          <w:lang w:eastAsia="en-GB"/>
        </w:rPr>
        <w:t xml:space="preserve">its </w:t>
      </w:r>
      <w:r w:rsidR="00FE412D">
        <w:rPr>
          <w:rFonts w:eastAsia="Times New Roman" w:cs="Times New Roman"/>
          <w:sz w:val="24"/>
          <w:szCs w:val="24"/>
          <w:lang w:eastAsia="en-GB"/>
        </w:rPr>
        <w:t xml:space="preserve">own </w:t>
      </w:r>
      <w:r w:rsidRPr="00BA4076">
        <w:rPr>
          <w:rFonts w:eastAsia="Times New Roman" w:cs="Times New Roman"/>
          <w:sz w:val="24"/>
          <w:szCs w:val="24"/>
          <w:lang w:eastAsia="en-GB"/>
        </w:rPr>
        <w:t>advisory c</w:t>
      </w:r>
      <w:r w:rsidR="00F16E40" w:rsidRPr="00BA4076">
        <w:rPr>
          <w:rFonts w:eastAsia="Times New Roman" w:cs="Times New Roman"/>
          <w:sz w:val="24"/>
          <w:szCs w:val="24"/>
          <w:lang w:eastAsia="en-GB"/>
        </w:rPr>
        <w:t xml:space="preserve">ommittee (the </w:t>
      </w:r>
      <w:proofErr w:type="spellStart"/>
      <w:r w:rsidR="00F16E40" w:rsidRPr="00BA4076">
        <w:rPr>
          <w:rFonts w:eastAsia="Times New Roman" w:cs="Times New Roman"/>
          <w:sz w:val="24"/>
          <w:szCs w:val="24"/>
          <w:lang w:eastAsia="en-GB"/>
        </w:rPr>
        <w:t>Cubie</w:t>
      </w:r>
      <w:proofErr w:type="spellEnd"/>
      <w:r w:rsidR="00F16E40" w:rsidRPr="00BA4076">
        <w:rPr>
          <w:rFonts w:eastAsia="Times New Roman" w:cs="Times New Roman"/>
          <w:sz w:val="24"/>
          <w:szCs w:val="24"/>
          <w:lang w:eastAsia="en-GB"/>
        </w:rPr>
        <w:t xml:space="preserve"> Committee).  This </w:t>
      </w:r>
      <w:r w:rsidRPr="00BA4076">
        <w:rPr>
          <w:rFonts w:eastAsia="Times New Roman" w:cs="Times New Roman"/>
          <w:sz w:val="24"/>
          <w:szCs w:val="24"/>
          <w:lang w:eastAsia="en-GB"/>
        </w:rPr>
        <w:t xml:space="preserve">became extremely controversial in Scotland.  </w:t>
      </w:r>
    </w:p>
    <w:p w:rsidR="00F717DA" w:rsidRPr="00BA4076" w:rsidRDefault="00CE7001"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sz w:val="24"/>
          <w:szCs w:val="24"/>
          <w:lang w:eastAsia="en-GB"/>
        </w:rPr>
        <w:t>Things may have moved on</w:t>
      </w:r>
      <w:r w:rsidR="00CB65F3" w:rsidRPr="00BA4076">
        <w:rPr>
          <w:rFonts w:eastAsia="Times New Roman" w:cs="Times New Roman"/>
          <w:sz w:val="24"/>
          <w:szCs w:val="24"/>
          <w:lang w:eastAsia="en-GB"/>
        </w:rPr>
        <w:t xml:space="preserve">. </w:t>
      </w:r>
      <w:r w:rsidR="001400C4">
        <w:rPr>
          <w:rFonts w:eastAsia="Times New Roman" w:cs="Times New Roman"/>
          <w:sz w:val="24"/>
          <w:szCs w:val="24"/>
          <w:lang w:eastAsia="en-GB"/>
        </w:rPr>
        <w:t>In 2012 a</w:t>
      </w:r>
      <w:r w:rsidRPr="00BA4076">
        <w:rPr>
          <w:rFonts w:eastAsia="Times New Roman" w:cs="Times New Roman"/>
          <w:sz w:val="24"/>
          <w:szCs w:val="24"/>
          <w:lang w:eastAsia="en-GB"/>
        </w:rPr>
        <w:t xml:space="preserve"> new form of loan scheme </w:t>
      </w:r>
      <w:r w:rsidR="00CB65F3" w:rsidRPr="00BA4076">
        <w:rPr>
          <w:rFonts w:eastAsia="Times New Roman" w:cs="Times New Roman"/>
          <w:sz w:val="24"/>
          <w:szCs w:val="24"/>
          <w:lang w:eastAsia="en-GB"/>
        </w:rPr>
        <w:t xml:space="preserve">was introduced </w:t>
      </w:r>
      <w:r w:rsidRPr="00BA4076">
        <w:rPr>
          <w:rFonts w:eastAsia="Times New Roman" w:cs="Times New Roman"/>
          <w:sz w:val="24"/>
          <w:szCs w:val="24"/>
          <w:lang w:eastAsia="en-GB"/>
        </w:rPr>
        <w:t xml:space="preserve">for England and Wales </w:t>
      </w:r>
      <w:r w:rsidR="00CB65F3" w:rsidRPr="00BA4076">
        <w:rPr>
          <w:rFonts w:eastAsia="Times New Roman" w:cs="Times New Roman"/>
          <w:sz w:val="24"/>
          <w:szCs w:val="24"/>
          <w:lang w:eastAsia="en-GB"/>
        </w:rPr>
        <w:t>only,</w:t>
      </w:r>
      <w:r w:rsidRPr="00BA4076">
        <w:rPr>
          <w:rFonts w:eastAsia="Times New Roman" w:cs="Times New Roman"/>
          <w:sz w:val="24"/>
          <w:szCs w:val="24"/>
          <w:lang w:eastAsia="en-GB"/>
        </w:rPr>
        <w:t xml:space="preserve"> </w:t>
      </w:r>
      <w:r w:rsidR="00CB65F3" w:rsidRPr="00BA4076">
        <w:rPr>
          <w:rFonts w:eastAsia="Times New Roman" w:cs="Times New Roman"/>
          <w:sz w:val="24"/>
          <w:szCs w:val="24"/>
          <w:lang w:eastAsia="en-GB"/>
        </w:rPr>
        <w:t>d</w:t>
      </w:r>
      <w:r w:rsidRPr="00BA4076">
        <w:rPr>
          <w:rFonts w:eastAsia="Times New Roman" w:cs="Times New Roman"/>
          <w:sz w:val="24"/>
          <w:szCs w:val="24"/>
          <w:lang w:eastAsia="en-GB"/>
        </w:rPr>
        <w:t xml:space="preserve">emonstrating that it is possible for both </w:t>
      </w:r>
      <w:r w:rsidR="00F717DA" w:rsidRPr="00BA4076">
        <w:rPr>
          <w:rFonts w:eastAsia="Times New Roman" w:cs="Times New Roman"/>
          <w:sz w:val="24"/>
          <w:szCs w:val="24"/>
          <w:lang w:eastAsia="en-GB"/>
        </w:rPr>
        <w:t>the SLC and HMRC to run more th</w:t>
      </w:r>
      <w:r w:rsidRPr="00BA4076">
        <w:rPr>
          <w:rFonts w:eastAsia="Times New Roman" w:cs="Times New Roman"/>
          <w:sz w:val="24"/>
          <w:szCs w:val="24"/>
          <w:lang w:eastAsia="en-GB"/>
        </w:rPr>
        <w:t xml:space="preserve">an one form of </w:t>
      </w:r>
      <w:r w:rsidR="00F717DA" w:rsidRPr="00BA4076">
        <w:rPr>
          <w:rFonts w:eastAsia="Times New Roman" w:cs="Times New Roman"/>
          <w:sz w:val="24"/>
          <w:szCs w:val="24"/>
          <w:lang w:eastAsia="en-GB"/>
        </w:rPr>
        <w:t>scheme</w:t>
      </w:r>
      <w:r w:rsidR="00F16E40" w:rsidRPr="00BA4076">
        <w:rPr>
          <w:rFonts w:eastAsia="Times New Roman" w:cs="Times New Roman"/>
          <w:sz w:val="24"/>
          <w:szCs w:val="24"/>
          <w:lang w:eastAsia="en-GB"/>
        </w:rPr>
        <w:t xml:space="preserve"> at a time</w:t>
      </w:r>
      <w:r w:rsidRPr="00BA4076">
        <w:rPr>
          <w:rFonts w:eastAsia="Times New Roman" w:cs="Times New Roman"/>
          <w:sz w:val="24"/>
          <w:szCs w:val="24"/>
          <w:lang w:eastAsia="en-GB"/>
        </w:rPr>
        <w:t>.  However, to secu</w:t>
      </w:r>
      <w:r w:rsidR="00F717DA" w:rsidRPr="00BA4076">
        <w:rPr>
          <w:rFonts w:eastAsia="Times New Roman" w:cs="Times New Roman"/>
          <w:sz w:val="24"/>
          <w:szCs w:val="24"/>
          <w:lang w:eastAsia="en-GB"/>
        </w:rPr>
        <w:t xml:space="preserve">re </w:t>
      </w:r>
      <w:r w:rsidR="00F16E40" w:rsidRPr="00BA4076">
        <w:rPr>
          <w:rFonts w:eastAsia="Times New Roman" w:cs="Times New Roman"/>
          <w:sz w:val="24"/>
          <w:szCs w:val="24"/>
          <w:lang w:eastAsia="en-GB"/>
        </w:rPr>
        <w:t xml:space="preserve">equal </w:t>
      </w:r>
      <w:r w:rsidR="00F717DA" w:rsidRPr="00BA4076">
        <w:rPr>
          <w:rFonts w:eastAsia="Times New Roman" w:cs="Times New Roman"/>
          <w:sz w:val="24"/>
          <w:szCs w:val="24"/>
          <w:lang w:eastAsia="en-GB"/>
        </w:rPr>
        <w:t xml:space="preserve">access </w:t>
      </w:r>
      <w:r w:rsidR="00F16E40" w:rsidRPr="00BA4076">
        <w:rPr>
          <w:rFonts w:eastAsia="Times New Roman" w:cs="Times New Roman"/>
          <w:sz w:val="24"/>
          <w:szCs w:val="24"/>
          <w:lang w:eastAsia="en-GB"/>
        </w:rPr>
        <w:t xml:space="preserve">by </w:t>
      </w:r>
      <w:r w:rsidR="00F717DA" w:rsidRPr="00BA4076">
        <w:rPr>
          <w:rFonts w:eastAsia="Times New Roman" w:cs="Times New Roman"/>
          <w:sz w:val="24"/>
          <w:szCs w:val="24"/>
          <w:lang w:eastAsia="en-GB"/>
        </w:rPr>
        <w:t>the devolved administrations to what ought</w:t>
      </w:r>
      <w:r w:rsidR="00F16E40" w:rsidRPr="00BA4076">
        <w:rPr>
          <w:rFonts w:eastAsia="Times New Roman" w:cs="Times New Roman"/>
          <w:sz w:val="24"/>
          <w:szCs w:val="24"/>
          <w:lang w:eastAsia="en-GB"/>
        </w:rPr>
        <w:t xml:space="preserve"> arguably</w:t>
      </w:r>
      <w:r w:rsidR="00F717DA" w:rsidRPr="00BA4076">
        <w:rPr>
          <w:rFonts w:eastAsia="Times New Roman" w:cs="Times New Roman"/>
          <w:sz w:val="24"/>
          <w:szCs w:val="24"/>
          <w:lang w:eastAsia="en-GB"/>
        </w:rPr>
        <w:t xml:space="preserve"> to function as</w:t>
      </w:r>
      <w:r w:rsidR="00F16E40" w:rsidRPr="00BA4076">
        <w:rPr>
          <w:rFonts w:eastAsia="Times New Roman" w:cs="Times New Roman"/>
          <w:sz w:val="24"/>
          <w:szCs w:val="24"/>
          <w:lang w:eastAsia="en-GB"/>
        </w:rPr>
        <w:t xml:space="preserve"> </w:t>
      </w:r>
      <w:proofErr w:type="gramStart"/>
      <w:r w:rsidR="00F16E40" w:rsidRPr="00BA4076">
        <w:rPr>
          <w:rFonts w:eastAsia="Times New Roman" w:cs="Times New Roman"/>
          <w:sz w:val="24"/>
          <w:szCs w:val="24"/>
          <w:lang w:eastAsia="en-GB"/>
        </w:rPr>
        <w:t>a</w:t>
      </w:r>
      <w:r w:rsidR="00175922" w:rsidRPr="00BA4076">
        <w:rPr>
          <w:rFonts w:eastAsia="Times New Roman" w:cs="Times New Roman"/>
          <w:sz w:val="24"/>
          <w:szCs w:val="24"/>
          <w:lang w:eastAsia="en-GB"/>
        </w:rPr>
        <w:t xml:space="preserve"> </w:t>
      </w:r>
      <w:r w:rsidR="00F717DA" w:rsidRPr="00BA4076">
        <w:rPr>
          <w:rFonts w:eastAsia="Times New Roman" w:cs="Times New Roman"/>
          <w:sz w:val="24"/>
          <w:szCs w:val="24"/>
          <w:lang w:eastAsia="en-GB"/>
        </w:rPr>
        <w:t>fu</w:t>
      </w:r>
      <w:r w:rsidRPr="00BA4076">
        <w:rPr>
          <w:rFonts w:eastAsia="Times New Roman" w:cs="Times New Roman"/>
          <w:sz w:val="24"/>
          <w:szCs w:val="24"/>
          <w:lang w:eastAsia="en-GB"/>
        </w:rPr>
        <w:t>lly</w:t>
      </w:r>
      <w:proofErr w:type="gramEnd"/>
      <w:r w:rsidRPr="00BA4076">
        <w:rPr>
          <w:rFonts w:eastAsia="Times New Roman" w:cs="Times New Roman"/>
          <w:sz w:val="24"/>
          <w:szCs w:val="24"/>
          <w:lang w:eastAsia="en-GB"/>
        </w:rPr>
        <w:t xml:space="preserve"> shared machinery, it would make sense for the</w:t>
      </w:r>
      <w:r w:rsidR="00175922" w:rsidRPr="00BA4076">
        <w:rPr>
          <w:rFonts w:eastAsia="Times New Roman" w:cs="Times New Roman"/>
          <w:sz w:val="24"/>
          <w:szCs w:val="24"/>
          <w:lang w:eastAsia="en-GB"/>
        </w:rPr>
        <w:t>re to be a formal inter</w:t>
      </w:r>
      <w:r w:rsidRPr="00BA4076">
        <w:rPr>
          <w:rFonts w:eastAsia="Times New Roman" w:cs="Times New Roman"/>
          <w:sz w:val="24"/>
          <w:szCs w:val="24"/>
          <w:lang w:eastAsia="en-GB"/>
        </w:rPr>
        <w:t xml:space="preserve">governmental agreement </w:t>
      </w:r>
      <w:r w:rsidR="00F16E40" w:rsidRPr="00BA4076">
        <w:rPr>
          <w:rFonts w:eastAsia="Times New Roman" w:cs="Times New Roman"/>
          <w:sz w:val="24"/>
          <w:szCs w:val="24"/>
          <w:lang w:eastAsia="en-GB"/>
        </w:rPr>
        <w:t>about the handling of changes wanted by the devolved administrations</w:t>
      </w:r>
      <w:r w:rsidR="00175922" w:rsidRPr="00BA4076">
        <w:rPr>
          <w:rFonts w:eastAsia="Times New Roman" w:cs="Times New Roman"/>
          <w:sz w:val="24"/>
          <w:szCs w:val="24"/>
          <w:lang w:eastAsia="en-GB"/>
        </w:rPr>
        <w:t>. It is of course possible such a thing already exists, but is not well-known</w:t>
      </w:r>
      <w:r w:rsidRPr="00BA4076">
        <w:rPr>
          <w:rFonts w:eastAsia="Times New Roman" w:cs="Times New Roman"/>
          <w:sz w:val="24"/>
          <w:szCs w:val="24"/>
          <w:lang w:eastAsia="en-GB"/>
        </w:rPr>
        <w:t xml:space="preserve">. </w:t>
      </w:r>
    </w:p>
    <w:p w:rsidR="00F717DA" w:rsidRPr="00BA4076" w:rsidRDefault="00F717DA"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sz w:val="24"/>
          <w:szCs w:val="24"/>
          <w:lang w:eastAsia="en-GB"/>
        </w:rPr>
        <w:t>The</w:t>
      </w:r>
      <w:r w:rsidR="00175922" w:rsidRPr="00BA4076">
        <w:rPr>
          <w:rFonts w:eastAsia="Times New Roman" w:cs="Times New Roman"/>
          <w:sz w:val="24"/>
          <w:szCs w:val="24"/>
          <w:lang w:eastAsia="en-GB"/>
        </w:rPr>
        <w:t xml:space="preserve"> more legalistic</w:t>
      </w:r>
      <w:r w:rsidRPr="00BA4076">
        <w:rPr>
          <w:rFonts w:eastAsia="Times New Roman" w:cs="Times New Roman"/>
          <w:sz w:val="24"/>
          <w:szCs w:val="24"/>
          <w:lang w:eastAsia="en-GB"/>
        </w:rPr>
        <w:t xml:space="preserve"> al</w:t>
      </w:r>
      <w:r w:rsidR="00CE7001" w:rsidRPr="00BA4076">
        <w:rPr>
          <w:rFonts w:eastAsia="Times New Roman" w:cs="Times New Roman"/>
          <w:sz w:val="24"/>
          <w:szCs w:val="24"/>
          <w:lang w:eastAsia="en-GB"/>
        </w:rPr>
        <w:t xml:space="preserve">ternative would be powers of direction over HMRC </w:t>
      </w:r>
      <w:r w:rsidRPr="00BA4076">
        <w:rPr>
          <w:rFonts w:eastAsia="Times New Roman" w:cs="Times New Roman"/>
          <w:sz w:val="24"/>
          <w:szCs w:val="24"/>
          <w:lang w:eastAsia="en-GB"/>
        </w:rPr>
        <w:t>for the devolved adminis</w:t>
      </w:r>
      <w:r w:rsidR="009554E4" w:rsidRPr="00BA4076">
        <w:rPr>
          <w:rFonts w:eastAsia="Times New Roman" w:cs="Times New Roman"/>
          <w:sz w:val="24"/>
          <w:szCs w:val="24"/>
          <w:lang w:eastAsia="en-GB"/>
        </w:rPr>
        <w:t>t</w:t>
      </w:r>
      <w:r w:rsidRPr="00BA4076">
        <w:rPr>
          <w:rFonts w:eastAsia="Times New Roman" w:cs="Times New Roman"/>
          <w:sz w:val="24"/>
          <w:szCs w:val="24"/>
          <w:lang w:eastAsia="en-GB"/>
        </w:rPr>
        <w:t>r</w:t>
      </w:r>
      <w:r w:rsidR="009554E4" w:rsidRPr="00BA4076">
        <w:rPr>
          <w:rFonts w:eastAsia="Times New Roman" w:cs="Times New Roman"/>
          <w:sz w:val="24"/>
          <w:szCs w:val="24"/>
          <w:lang w:eastAsia="en-GB"/>
        </w:rPr>
        <w:t>a</w:t>
      </w:r>
      <w:r w:rsidRPr="00BA4076">
        <w:rPr>
          <w:rFonts w:eastAsia="Times New Roman" w:cs="Times New Roman"/>
          <w:sz w:val="24"/>
          <w:szCs w:val="24"/>
          <w:lang w:eastAsia="en-GB"/>
        </w:rPr>
        <w:t>t</w:t>
      </w:r>
      <w:r w:rsidR="009554E4" w:rsidRPr="00BA4076">
        <w:rPr>
          <w:rFonts w:eastAsia="Times New Roman" w:cs="Times New Roman"/>
          <w:sz w:val="24"/>
          <w:szCs w:val="24"/>
          <w:lang w:eastAsia="en-GB"/>
        </w:rPr>
        <w:t>ions.  However, that would fail to recognise that there are g</w:t>
      </w:r>
      <w:r w:rsidR="00F16E40" w:rsidRPr="00BA4076">
        <w:rPr>
          <w:rFonts w:eastAsia="Times New Roman" w:cs="Times New Roman"/>
          <w:sz w:val="24"/>
          <w:szCs w:val="24"/>
          <w:lang w:eastAsia="en-GB"/>
        </w:rPr>
        <w:t>ood practical</w:t>
      </w:r>
      <w:r w:rsidR="009554E4" w:rsidRPr="00BA4076">
        <w:rPr>
          <w:rFonts w:eastAsia="Times New Roman" w:cs="Times New Roman"/>
          <w:sz w:val="24"/>
          <w:szCs w:val="24"/>
          <w:lang w:eastAsia="en-GB"/>
        </w:rPr>
        <w:t xml:space="preserve"> reasons why there should be negotiation in respect of shared bodies.  </w:t>
      </w:r>
      <w:r w:rsidRPr="00BA4076">
        <w:rPr>
          <w:rFonts w:eastAsia="Times New Roman" w:cs="Times New Roman"/>
          <w:sz w:val="24"/>
          <w:szCs w:val="24"/>
          <w:lang w:eastAsia="en-GB"/>
        </w:rPr>
        <w:t>Also,</w:t>
      </w:r>
      <w:r w:rsidR="009554E4" w:rsidRPr="00BA4076">
        <w:rPr>
          <w:rFonts w:eastAsia="Times New Roman" w:cs="Times New Roman"/>
          <w:sz w:val="24"/>
          <w:szCs w:val="24"/>
          <w:lang w:eastAsia="en-GB"/>
        </w:rPr>
        <w:t xml:space="preserve"> the SLC is in a different</w:t>
      </w:r>
      <w:r w:rsidR="00F16E40" w:rsidRPr="00BA4076">
        <w:rPr>
          <w:rFonts w:eastAsia="Times New Roman" w:cs="Times New Roman"/>
          <w:sz w:val="24"/>
          <w:szCs w:val="24"/>
          <w:lang w:eastAsia="en-GB"/>
        </w:rPr>
        <w:t xml:space="preserve"> position, as a limited company</w:t>
      </w:r>
      <w:r w:rsidRPr="00BA4076">
        <w:rPr>
          <w:rFonts w:eastAsia="Times New Roman" w:cs="Times New Roman"/>
          <w:sz w:val="24"/>
          <w:szCs w:val="24"/>
          <w:lang w:eastAsia="en-GB"/>
        </w:rPr>
        <w:t xml:space="preserve">. </w:t>
      </w:r>
      <w:r w:rsidR="009554E4" w:rsidRPr="00BA4076">
        <w:rPr>
          <w:rFonts w:eastAsia="Times New Roman" w:cs="Times New Roman"/>
          <w:sz w:val="24"/>
          <w:szCs w:val="24"/>
          <w:lang w:eastAsia="en-GB"/>
        </w:rPr>
        <w:t>An intergovernmental</w:t>
      </w:r>
      <w:r w:rsidRPr="00BA4076">
        <w:rPr>
          <w:rFonts w:eastAsia="Times New Roman" w:cs="Times New Roman"/>
          <w:sz w:val="24"/>
          <w:szCs w:val="24"/>
          <w:lang w:eastAsia="en-GB"/>
        </w:rPr>
        <w:t xml:space="preserve"> agreement would offer </w:t>
      </w:r>
      <w:r w:rsidR="00F16E40" w:rsidRPr="00BA4076">
        <w:rPr>
          <w:rFonts w:eastAsia="Times New Roman" w:cs="Times New Roman"/>
          <w:sz w:val="24"/>
          <w:szCs w:val="24"/>
          <w:lang w:eastAsia="en-GB"/>
        </w:rPr>
        <w:t>a better</w:t>
      </w:r>
      <w:r w:rsidRPr="00BA4076">
        <w:rPr>
          <w:rFonts w:eastAsia="Times New Roman" w:cs="Times New Roman"/>
          <w:sz w:val="24"/>
          <w:szCs w:val="24"/>
          <w:lang w:eastAsia="en-GB"/>
        </w:rPr>
        <w:t xml:space="preserve"> way forward</w:t>
      </w:r>
      <w:r w:rsidR="00F16E40" w:rsidRPr="00BA4076">
        <w:rPr>
          <w:rFonts w:eastAsia="Times New Roman" w:cs="Times New Roman"/>
          <w:sz w:val="24"/>
          <w:szCs w:val="24"/>
          <w:lang w:eastAsia="en-GB"/>
        </w:rPr>
        <w:t xml:space="preserve"> than legal change</w:t>
      </w:r>
      <w:r w:rsidRPr="00BA4076">
        <w:rPr>
          <w:rFonts w:eastAsia="Times New Roman" w:cs="Times New Roman"/>
          <w:sz w:val="24"/>
          <w:szCs w:val="24"/>
          <w:lang w:eastAsia="en-GB"/>
        </w:rPr>
        <w:t>.</w:t>
      </w:r>
    </w:p>
    <w:p w:rsidR="00703412" w:rsidRPr="00BA4076" w:rsidRDefault="0070341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What would be the potential</w:t>
      </w:r>
      <w:r w:rsidRPr="00BA4076">
        <w:rPr>
          <w:rFonts w:eastAsia="Times New Roman" w:cs="Times New Roman"/>
          <w:b/>
          <w:bCs/>
          <w:sz w:val="24"/>
          <w:szCs w:val="24"/>
          <w:lang w:eastAsia="en-GB"/>
        </w:rPr>
        <w:t xml:space="preserve"> advantages</w:t>
      </w:r>
      <w:r w:rsidRPr="00BA4076">
        <w:rPr>
          <w:rFonts w:eastAsia="Times New Roman" w:cs="Times New Roman"/>
          <w:sz w:val="24"/>
          <w:szCs w:val="24"/>
          <w:lang w:eastAsia="en-GB"/>
        </w:rPr>
        <w:t xml:space="preserve"> to Scotland and the UK as a whole (and/or its constituent nations) of devolving the power in question to the Scottish Parliament? </w:t>
      </w:r>
    </w:p>
    <w:p w:rsidR="00F717DA" w:rsidRPr="00BA4076" w:rsidRDefault="00F717DA"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 xml:space="preserve">This part of the response relates only to the amendment of </w:t>
      </w:r>
      <w:r w:rsidRPr="00BA4076">
        <w:rPr>
          <w:rFonts w:eastAsia="Times New Roman" w:cs="Times New Roman"/>
          <w:iCs/>
          <w:sz w:val="24"/>
          <w:szCs w:val="24"/>
          <w:u w:val="single"/>
          <w:lang w:eastAsia="en-GB"/>
        </w:rPr>
        <w:t>Treasury rules</w:t>
      </w:r>
      <w:r w:rsidRPr="00BA4076">
        <w:rPr>
          <w:rFonts w:eastAsia="Times New Roman" w:cs="Times New Roman"/>
          <w:iCs/>
          <w:sz w:val="24"/>
          <w:szCs w:val="24"/>
          <w:lang w:eastAsia="en-GB"/>
        </w:rPr>
        <w:t>.</w:t>
      </w:r>
    </w:p>
    <w:p w:rsidR="008212F5" w:rsidRPr="00BA4076" w:rsidRDefault="008212F5"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Restoring full flexibility between loan subsidy and cash would mean that taxpayers in the devolve</w:t>
      </w:r>
      <w:r w:rsidR="00F717DA" w:rsidRPr="00BA4076">
        <w:rPr>
          <w:rFonts w:eastAsia="Times New Roman" w:cs="Times New Roman"/>
          <w:iCs/>
          <w:sz w:val="24"/>
          <w:szCs w:val="24"/>
          <w:lang w:eastAsia="en-GB"/>
        </w:rPr>
        <w:t xml:space="preserve">d nations were able to see as </w:t>
      </w:r>
      <w:r w:rsidR="001400C4">
        <w:rPr>
          <w:rFonts w:eastAsia="Times New Roman" w:cs="Times New Roman"/>
          <w:iCs/>
          <w:sz w:val="24"/>
          <w:szCs w:val="24"/>
          <w:lang w:eastAsia="en-GB"/>
        </w:rPr>
        <w:t>much</w:t>
      </w:r>
      <w:r w:rsidRPr="00BA4076">
        <w:rPr>
          <w:rFonts w:eastAsia="Times New Roman" w:cs="Times New Roman"/>
          <w:iCs/>
          <w:sz w:val="24"/>
          <w:szCs w:val="24"/>
          <w:lang w:eastAsia="en-GB"/>
        </w:rPr>
        <w:t xml:space="preserve"> benefit from public funding as those in England, while properly respecting the freedom of those nations to make different choices in devolved areas.</w:t>
      </w:r>
    </w:p>
    <w:p w:rsidR="008212F5" w:rsidRPr="00BA4076" w:rsidRDefault="008212F5"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The current situation reduces the responsibility of the Scottish Government in respect of its decisions about the use of loan versus cash funding for students. In a time when cash is tight, loans have become a form of free good to the Scottish Gover</w:t>
      </w:r>
      <w:r w:rsidR="00F16E40" w:rsidRPr="00BA4076">
        <w:rPr>
          <w:rFonts w:eastAsia="Times New Roman" w:cs="Times New Roman"/>
          <w:iCs/>
          <w:sz w:val="24"/>
          <w:szCs w:val="24"/>
          <w:lang w:eastAsia="en-GB"/>
        </w:rPr>
        <w:t>n</w:t>
      </w:r>
      <w:r w:rsidRPr="00BA4076">
        <w:rPr>
          <w:rFonts w:eastAsia="Times New Roman" w:cs="Times New Roman"/>
          <w:iCs/>
          <w:sz w:val="24"/>
          <w:szCs w:val="24"/>
          <w:lang w:eastAsia="en-GB"/>
        </w:rPr>
        <w:t xml:space="preserve">ment, </w:t>
      </w:r>
      <w:r w:rsidR="00F16E40" w:rsidRPr="00BA4076">
        <w:rPr>
          <w:rFonts w:eastAsia="Times New Roman" w:cs="Times New Roman"/>
          <w:iCs/>
          <w:sz w:val="24"/>
          <w:szCs w:val="24"/>
          <w:lang w:eastAsia="en-GB"/>
        </w:rPr>
        <w:t xml:space="preserve">as they are in effect </w:t>
      </w:r>
      <w:r w:rsidRPr="00BA4076">
        <w:rPr>
          <w:rFonts w:eastAsia="Times New Roman" w:cs="Times New Roman"/>
          <w:iCs/>
          <w:sz w:val="24"/>
          <w:szCs w:val="24"/>
          <w:lang w:eastAsia="en-GB"/>
        </w:rPr>
        <w:t xml:space="preserve">offered to it by the UK Government on “take it or leave it” terms.  </w:t>
      </w:r>
    </w:p>
    <w:p w:rsidR="008212F5" w:rsidRPr="00BA4076" w:rsidRDefault="003D4101"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The</w:t>
      </w:r>
      <w:r w:rsidR="008212F5" w:rsidRPr="00BA4076">
        <w:rPr>
          <w:rFonts w:eastAsia="Times New Roman" w:cs="Times New Roman"/>
          <w:iCs/>
          <w:sz w:val="24"/>
          <w:szCs w:val="24"/>
          <w:lang w:eastAsia="en-GB"/>
        </w:rPr>
        <w:t xml:space="preserve"> Scottish Governmen</w:t>
      </w:r>
      <w:r w:rsidR="00F16E40" w:rsidRPr="00BA4076">
        <w:rPr>
          <w:rFonts w:eastAsia="Times New Roman" w:cs="Times New Roman"/>
          <w:iCs/>
          <w:sz w:val="24"/>
          <w:szCs w:val="24"/>
          <w:lang w:eastAsia="en-GB"/>
        </w:rPr>
        <w:t>t has rapidly increased its rel</w:t>
      </w:r>
      <w:r w:rsidR="008212F5" w:rsidRPr="00BA4076">
        <w:rPr>
          <w:rFonts w:eastAsia="Times New Roman" w:cs="Times New Roman"/>
          <w:iCs/>
          <w:sz w:val="24"/>
          <w:szCs w:val="24"/>
          <w:lang w:eastAsia="en-GB"/>
        </w:rPr>
        <w:t>iance on student loan</w:t>
      </w:r>
      <w:r w:rsidRPr="00BA4076">
        <w:rPr>
          <w:rFonts w:eastAsia="Times New Roman" w:cs="Times New Roman"/>
          <w:iCs/>
          <w:sz w:val="24"/>
          <w:szCs w:val="24"/>
          <w:lang w:eastAsia="en-GB"/>
        </w:rPr>
        <w:t>s</w:t>
      </w:r>
      <w:r w:rsidR="008212F5" w:rsidRPr="00BA4076">
        <w:rPr>
          <w:rFonts w:eastAsia="Times New Roman" w:cs="Times New Roman"/>
          <w:iCs/>
          <w:sz w:val="24"/>
          <w:szCs w:val="24"/>
          <w:lang w:eastAsia="en-GB"/>
        </w:rPr>
        <w:t xml:space="preserve"> over the past few years: </w:t>
      </w:r>
      <w:r w:rsidR="00F16E40" w:rsidRPr="00BA4076">
        <w:rPr>
          <w:rFonts w:eastAsia="Times New Roman" w:cs="Times New Roman"/>
          <w:iCs/>
          <w:sz w:val="24"/>
          <w:szCs w:val="24"/>
          <w:lang w:eastAsia="en-GB"/>
        </w:rPr>
        <w:t xml:space="preserve">budgeted </w:t>
      </w:r>
      <w:r w:rsidR="008212F5" w:rsidRPr="00BA4076">
        <w:rPr>
          <w:rFonts w:eastAsia="Times New Roman" w:cs="Times New Roman"/>
          <w:iCs/>
          <w:sz w:val="24"/>
          <w:szCs w:val="24"/>
          <w:lang w:eastAsia="en-GB"/>
        </w:rPr>
        <w:t xml:space="preserve">net new borrowing </w:t>
      </w:r>
      <w:r w:rsidR="00F16E40" w:rsidRPr="00BA4076">
        <w:rPr>
          <w:rFonts w:eastAsia="Times New Roman" w:cs="Times New Roman"/>
          <w:iCs/>
          <w:sz w:val="24"/>
          <w:szCs w:val="24"/>
          <w:lang w:eastAsia="en-GB"/>
        </w:rPr>
        <w:t xml:space="preserve">was below £150m a year </w:t>
      </w:r>
      <w:r w:rsidRPr="00BA4076">
        <w:rPr>
          <w:rFonts w:eastAsia="Times New Roman" w:cs="Times New Roman"/>
          <w:iCs/>
          <w:sz w:val="24"/>
          <w:szCs w:val="24"/>
          <w:lang w:eastAsia="en-GB"/>
        </w:rPr>
        <w:t xml:space="preserve">in current prices </w:t>
      </w:r>
      <w:r w:rsidR="00F16E40" w:rsidRPr="00BA4076">
        <w:rPr>
          <w:rFonts w:eastAsia="Times New Roman" w:cs="Times New Roman"/>
          <w:iCs/>
          <w:sz w:val="24"/>
          <w:szCs w:val="24"/>
          <w:lang w:eastAsia="en-GB"/>
        </w:rPr>
        <w:t>as recently as 2009-10</w:t>
      </w:r>
      <w:r w:rsidR="008212F5" w:rsidRPr="00BA4076">
        <w:rPr>
          <w:rFonts w:eastAsia="Times New Roman" w:cs="Times New Roman"/>
          <w:iCs/>
          <w:sz w:val="24"/>
          <w:szCs w:val="24"/>
          <w:lang w:eastAsia="en-GB"/>
        </w:rPr>
        <w:t>.  The Scottish Governm</w:t>
      </w:r>
      <w:r w:rsidRPr="00BA4076">
        <w:rPr>
          <w:rFonts w:eastAsia="Times New Roman" w:cs="Times New Roman"/>
          <w:iCs/>
          <w:sz w:val="24"/>
          <w:szCs w:val="24"/>
          <w:lang w:eastAsia="en-GB"/>
        </w:rPr>
        <w:t>ent has in effect made ch</w:t>
      </w:r>
      <w:r w:rsidR="008212F5" w:rsidRPr="00BA4076">
        <w:rPr>
          <w:rFonts w:eastAsia="Times New Roman" w:cs="Times New Roman"/>
          <w:iCs/>
          <w:sz w:val="24"/>
          <w:szCs w:val="24"/>
          <w:lang w:eastAsia="en-GB"/>
        </w:rPr>
        <w:t>oices here</w:t>
      </w:r>
      <w:r w:rsidRPr="00BA4076">
        <w:rPr>
          <w:rFonts w:eastAsia="Times New Roman" w:cs="Times New Roman"/>
          <w:iCs/>
          <w:sz w:val="24"/>
          <w:szCs w:val="24"/>
          <w:lang w:eastAsia="en-GB"/>
        </w:rPr>
        <w:t xml:space="preserve"> not</w:t>
      </w:r>
      <w:r w:rsidR="008212F5" w:rsidRPr="00BA4076">
        <w:rPr>
          <w:rFonts w:eastAsia="Times New Roman" w:cs="Times New Roman"/>
          <w:iCs/>
          <w:sz w:val="24"/>
          <w:szCs w:val="24"/>
          <w:lang w:eastAsia="en-GB"/>
        </w:rPr>
        <w:t xml:space="preserve"> </w:t>
      </w:r>
      <w:r w:rsidR="008212F5" w:rsidRPr="00BA4076">
        <w:rPr>
          <w:rFonts w:eastAsia="Times New Roman" w:cs="Times New Roman"/>
          <w:i/>
          <w:iCs/>
          <w:sz w:val="24"/>
          <w:szCs w:val="24"/>
          <w:lang w:eastAsia="en-GB"/>
        </w:rPr>
        <w:t>between</w:t>
      </w:r>
      <w:r w:rsidR="008212F5" w:rsidRPr="00BA4076">
        <w:rPr>
          <w:rFonts w:eastAsia="Times New Roman" w:cs="Times New Roman"/>
          <w:iCs/>
          <w:sz w:val="24"/>
          <w:szCs w:val="24"/>
          <w:lang w:eastAsia="en-GB"/>
        </w:rPr>
        <w:t xml:space="preserve"> different approa</w:t>
      </w:r>
      <w:r w:rsidRPr="00BA4076">
        <w:rPr>
          <w:rFonts w:eastAsia="Times New Roman" w:cs="Times New Roman"/>
          <w:iCs/>
          <w:sz w:val="24"/>
          <w:szCs w:val="24"/>
          <w:lang w:eastAsia="en-GB"/>
        </w:rPr>
        <w:t>ches to funding students, but only between f</w:t>
      </w:r>
      <w:r w:rsidR="008212F5" w:rsidRPr="00BA4076">
        <w:rPr>
          <w:rFonts w:eastAsia="Times New Roman" w:cs="Times New Roman"/>
          <w:iCs/>
          <w:sz w:val="24"/>
          <w:szCs w:val="24"/>
          <w:lang w:eastAsia="en-GB"/>
        </w:rPr>
        <w:t xml:space="preserve">unding them this way or leaving </w:t>
      </w:r>
      <w:r w:rsidRPr="00BA4076">
        <w:rPr>
          <w:rFonts w:eastAsia="Times New Roman" w:cs="Times New Roman"/>
          <w:iCs/>
          <w:sz w:val="24"/>
          <w:szCs w:val="24"/>
          <w:lang w:eastAsia="en-GB"/>
        </w:rPr>
        <w:t xml:space="preserve">available </w:t>
      </w:r>
      <w:r w:rsidR="008212F5" w:rsidRPr="00BA4076">
        <w:rPr>
          <w:rFonts w:eastAsia="Times New Roman" w:cs="Times New Roman"/>
          <w:iCs/>
          <w:sz w:val="24"/>
          <w:szCs w:val="24"/>
          <w:lang w:eastAsia="en-GB"/>
        </w:rPr>
        <w:t>funding un</w:t>
      </w:r>
      <w:r w:rsidRPr="00BA4076">
        <w:rPr>
          <w:rFonts w:eastAsia="Times New Roman" w:cs="Times New Roman"/>
          <w:iCs/>
          <w:sz w:val="24"/>
          <w:szCs w:val="24"/>
          <w:lang w:eastAsia="en-GB"/>
        </w:rPr>
        <w:t>touche</w:t>
      </w:r>
      <w:r w:rsidR="008212F5" w:rsidRPr="00BA4076">
        <w:rPr>
          <w:rFonts w:eastAsia="Times New Roman" w:cs="Times New Roman"/>
          <w:iCs/>
          <w:sz w:val="24"/>
          <w:szCs w:val="24"/>
          <w:lang w:eastAsia="en-GB"/>
        </w:rPr>
        <w:t xml:space="preserve">d.  </w:t>
      </w:r>
      <w:r w:rsidRPr="00BA4076">
        <w:rPr>
          <w:rFonts w:eastAsia="Times New Roman" w:cs="Times New Roman"/>
          <w:iCs/>
          <w:sz w:val="24"/>
          <w:szCs w:val="24"/>
          <w:lang w:eastAsia="en-GB"/>
        </w:rPr>
        <w:t xml:space="preserve">This </w:t>
      </w:r>
      <w:r w:rsidR="008212F5" w:rsidRPr="00BA4076">
        <w:rPr>
          <w:rFonts w:eastAsia="Times New Roman" w:cs="Times New Roman"/>
          <w:iCs/>
          <w:sz w:val="24"/>
          <w:szCs w:val="24"/>
          <w:lang w:eastAsia="en-GB"/>
        </w:rPr>
        <w:t xml:space="preserve">has made it too easy for Scottish Ministers to avoid proper consideration of the long-term </w:t>
      </w:r>
      <w:r w:rsidR="007126CD">
        <w:rPr>
          <w:rFonts w:eastAsia="Times New Roman" w:cs="Times New Roman"/>
          <w:iCs/>
          <w:sz w:val="24"/>
          <w:szCs w:val="24"/>
          <w:lang w:eastAsia="en-GB"/>
        </w:rPr>
        <w:t xml:space="preserve">regressive </w:t>
      </w:r>
      <w:r w:rsidR="008212F5" w:rsidRPr="00BA4076">
        <w:rPr>
          <w:rFonts w:eastAsia="Times New Roman" w:cs="Times New Roman"/>
          <w:iCs/>
          <w:sz w:val="24"/>
          <w:szCs w:val="24"/>
          <w:lang w:eastAsia="en-GB"/>
        </w:rPr>
        <w:t>implications of their dec</w:t>
      </w:r>
      <w:r w:rsidRPr="00BA4076">
        <w:rPr>
          <w:rFonts w:eastAsia="Times New Roman" w:cs="Times New Roman"/>
          <w:iCs/>
          <w:sz w:val="24"/>
          <w:szCs w:val="24"/>
          <w:lang w:eastAsia="en-GB"/>
        </w:rPr>
        <w:t>i</w:t>
      </w:r>
      <w:r w:rsidR="007126CD">
        <w:rPr>
          <w:rFonts w:eastAsia="Times New Roman" w:cs="Times New Roman"/>
          <w:iCs/>
          <w:sz w:val="24"/>
          <w:szCs w:val="24"/>
          <w:lang w:eastAsia="en-GB"/>
        </w:rPr>
        <w:t>sion</w:t>
      </w:r>
      <w:r w:rsidR="008212F5" w:rsidRPr="00BA4076">
        <w:rPr>
          <w:rFonts w:eastAsia="Times New Roman" w:cs="Times New Roman"/>
          <w:iCs/>
          <w:sz w:val="24"/>
          <w:szCs w:val="24"/>
          <w:lang w:eastAsia="en-GB"/>
        </w:rPr>
        <w:t xml:space="preserve"> </w:t>
      </w:r>
      <w:r w:rsidR="00175922" w:rsidRPr="00BA4076">
        <w:rPr>
          <w:rFonts w:eastAsia="Times New Roman" w:cs="Times New Roman"/>
          <w:iCs/>
          <w:sz w:val="24"/>
          <w:szCs w:val="24"/>
          <w:lang w:eastAsia="en-GB"/>
        </w:rPr>
        <w:t>to rely increasingly heavily on loans to support student living costs</w:t>
      </w:r>
      <w:r w:rsidR="007126CD">
        <w:rPr>
          <w:rFonts w:eastAsia="Times New Roman" w:cs="Times New Roman"/>
          <w:iCs/>
          <w:sz w:val="24"/>
          <w:szCs w:val="24"/>
          <w:lang w:eastAsia="en-GB"/>
        </w:rPr>
        <w:t>, particularly for those at low incomes</w:t>
      </w:r>
      <w:r w:rsidR="008212F5" w:rsidRPr="00BA4076">
        <w:rPr>
          <w:rFonts w:eastAsia="Times New Roman" w:cs="Times New Roman"/>
          <w:b/>
          <w:iCs/>
          <w:sz w:val="24"/>
          <w:szCs w:val="24"/>
          <w:lang w:eastAsia="en-GB"/>
        </w:rPr>
        <w:t xml:space="preserve">.  Restoring full flexibility </w:t>
      </w:r>
      <w:r w:rsidR="00175922" w:rsidRPr="00BA4076">
        <w:rPr>
          <w:rFonts w:eastAsia="Times New Roman" w:cs="Times New Roman"/>
          <w:b/>
          <w:iCs/>
          <w:sz w:val="24"/>
          <w:szCs w:val="24"/>
          <w:lang w:eastAsia="en-GB"/>
        </w:rPr>
        <w:t xml:space="preserve">here </w:t>
      </w:r>
      <w:r w:rsidR="008212F5" w:rsidRPr="00BA4076">
        <w:rPr>
          <w:rFonts w:eastAsia="Times New Roman" w:cs="Times New Roman"/>
          <w:b/>
          <w:iCs/>
          <w:sz w:val="24"/>
          <w:szCs w:val="24"/>
          <w:lang w:eastAsia="en-GB"/>
        </w:rPr>
        <w:t>would make Scottish Minister</w:t>
      </w:r>
      <w:r w:rsidRPr="00BA4076">
        <w:rPr>
          <w:rFonts w:eastAsia="Times New Roman" w:cs="Times New Roman"/>
          <w:b/>
          <w:iCs/>
          <w:sz w:val="24"/>
          <w:szCs w:val="24"/>
          <w:lang w:eastAsia="en-GB"/>
        </w:rPr>
        <w:t>s</w:t>
      </w:r>
      <w:r w:rsidR="008212F5" w:rsidRPr="00BA4076">
        <w:rPr>
          <w:rFonts w:eastAsia="Times New Roman" w:cs="Times New Roman"/>
          <w:b/>
          <w:iCs/>
          <w:sz w:val="24"/>
          <w:szCs w:val="24"/>
          <w:lang w:eastAsia="en-GB"/>
        </w:rPr>
        <w:t xml:space="preserve"> more clearly accountable for their choices</w:t>
      </w:r>
      <w:r w:rsidR="00175922" w:rsidRPr="00BA4076">
        <w:rPr>
          <w:rFonts w:eastAsia="Times New Roman" w:cs="Times New Roman"/>
          <w:b/>
          <w:iCs/>
          <w:sz w:val="24"/>
          <w:szCs w:val="24"/>
          <w:lang w:eastAsia="en-GB"/>
        </w:rPr>
        <w:t xml:space="preserve"> in this area</w:t>
      </w:r>
      <w:r w:rsidR="008212F5" w:rsidRPr="00BA4076">
        <w:rPr>
          <w:rFonts w:eastAsia="Times New Roman" w:cs="Times New Roman"/>
          <w:b/>
          <w:iCs/>
          <w:sz w:val="24"/>
          <w:szCs w:val="24"/>
          <w:lang w:eastAsia="en-GB"/>
        </w:rPr>
        <w:t>.</w:t>
      </w:r>
    </w:p>
    <w:p w:rsidR="00F717DA" w:rsidRPr="00BA4076" w:rsidRDefault="00F717DA"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lang w:eastAsia="en-GB"/>
        </w:rPr>
        <w:t xml:space="preserve">If there are persuasive reasons why full flexibility cannot be reintroduced between cash and non-cash DEL, than at minimum </w:t>
      </w:r>
      <w:r w:rsidR="003D4101" w:rsidRPr="00BA4076">
        <w:rPr>
          <w:rFonts w:eastAsia="Times New Roman" w:cs="Times New Roman"/>
          <w:iCs/>
          <w:sz w:val="24"/>
          <w:szCs w:val="24"/>
          <w:lang w:eastAsia="en-GB"/>
        </w:rPr>
        <w:t xml:space="preserve">the potential uses of </w:t>
      </w:r>
      <w:r w:rsidRPr="00BA4076">
        <w:rPr>
          <w:rFonts w:eastAsia="Times New Roman" w:cs="Times New Roman"/>
          <w:iCs/>
          <w:sz w:val="24"/>
          <w:szCs w:val="24"/>
          <w:lang w:eastAsia="en-GB"/>
        </w:rPr>
        <w:t xml:space="preserve">non-cash DEL should </w:t>
      </w:r>
      <w:r w:rsidR="003D4101" w:rsidRPr="00BA4076">
        <w:rPr>
          <w:rFonts w:eastAsia="Times New Roman" w:cs="Times New Roman"/>
          <w:iCs/>
          <w:sz w:val="24"/>
          <w:szCs w:val="24"/>
          <w:lang w:eastAsia="en-GB"/>
        </w:rPr>
        <w:t>be expanded significantly</w:t>
      </w:r>
      <w:r w:rsidRPr="00BA4076">
        <w:rPr>
          <w:rFonts w:eastAsia="Times New Roman" w:cs="Times New Roman"/>
          <w:iCs/>
          <w:sz w:val="24"/>
          <w:szCs w:val="24"/>
          <w:lang w:eastAsia="en-GB"/>
        </w:rPr>
        <w:t>.  If it can support student loan borrowing, could it not finance borrowing for other purposes</w:t>
      </w:r>
      <w:r w:rsidR="00175922" w:rsidRPr="00BA4076">
        <w:rPr>
          <w:rFonts w:eastAsia="Times New Roman" w:cs="Times New Roman"/>
          <w:iCs/>
          <w:sz w:val="24"/>
          <w:szCs w:val="24"/>
          <w:lang w:eastAsia="en-GB"/>
        </w:rPr>
        <w:t xml:space="preserve"> instead</w:t>
      </w:r>
      <w:r w:rsidRPr="00BA4076">
        <w:rPr>
          <w:rFonts w:eastAsia="Times New Roman" w:cs="Times New Roman"/>
          <w:iCs/>
          <w:sz w:val="24"/>
          <w:szCs w:val="24"/>
          <w:lang w:eastAsia="en-GB"/>
        </w:rPr>
        <w:t xml:space="preserve">? </w:t>
      </w:r>
    </w:p>
    <w:p w:rsidR="00703412" w:rsidRPr="00BA4076" w:rsidRDefault="0070341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What would be the potential </w:t>
      </w:r>
      <w:r w:rsidRPr="00BA4076">
        <w:rPr>
          <w:rFonts w:eastAsia="Times New Roman" w:cs="Times New Roman"/>
          <w:b/>
          <w:bCs/>
          <w:sz w:val="24"/>
          <w:szCs w:val="24"/>
          <w:lang w:eastAsia="en-GB"/>
        </w:rPr>
        <w:t>disadvantages</w:t>
      </w:r>
      <w:r w:rsidRPr="00BA4076">
        <w:rPr>
          <w:rFonts w:eastAsia="Times New Roman" w:cs="Times New Roman"/>
          <w:sz w:val="24"/>
          <w:szCs w:val="24"/>
          <w:lang w:eastAsia="en-GB"/>
        </w:rPr>
        <w:t xml:space="preserve"> to Scotland and the UK as a whole (and/or its constituent nations) of devolving the power in question to the Scottish Parliament? </w:t>
      </w:r>
    </w:p>
    <w:p w:rsidR="00F717DA" w:rsidRPr="00BA4076" w:rsidRDefault="003D4101"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u w:val="single"/>
          <w:lang w:eastAsia="en-GB"/>
        </w:rPr>
        <w:t xml:space="preserve">Borrowing </w:t>
      </w:r>
      <w:proofErr w:type="gramStart"/>
      <w:r w:rsidRPr="00BA4076">
        <w:rPr>
          <w:rFonts w:eastAsia="Times New Roman" w:cs="Times New Roman"/>
          <w:iCs/>
          <w:sz w:val="24"/>
          <w:szCs w:val="24"/>
          <w:u w:val="single"/>
          <w:lang w:eastAsia="en-GB"/>
        </w:rPr>
        <w:t>as  UK</w:t>
      </w:r>
      <w:proofErr w:type="gramEnd"/>
      <w:r w:rsidRPr="00BA4076">
        <w:rPr>
          <w:rFonts w:eastAsia="Times New Roman" w:cs="Times New Roman"/>
          <w:iCs/>
          <w:sz w:val="24"/>
          <w:szCs w:val="24"/>
          <w:u w:val="single"/>
          <w:lang w:eastAsia="en-GB"/>
        </w:rPr>
        <w:t xml:space="preserve"> responsibility</w:t>
      </w:r>
      <w:r w:rsidRPr="00BA4076">
        <w:rPr>
          <w:rFonts w:eastAsia="Times New Roman" w:cs="Times New Roman"/>
          <w:iCs/>
          <w:sz w:val="24"/>
          <w:szCs w:val="24"/>
          <w:lang w:eastAsia="en-GB"/>
        </w:rPr>
        <w:t xml:space="preserve">: </w:t>
      </w:r>
      <w:r w:rsidR="00F717DA" w:rsidRPr="00BA4076">
        <w:rPr>
          <w:rFonts w:eastAsia="Times New Roman" w:cs="Times New Roman"/>
          <w:iCs/>
          <w:sz w:val="24"/>
          <w:szCs w:val="24"/>
          <w:lang w:eastAsia="en-GB"/>
        </w:rPr>
        <w:t xml:space="preserve">Devolving borrowing for student loans before establishing the cost of borrowing to the Scottish Government would risk increasing the cost of these loans for students, for which </w:t>
      </w:r>
      <w:r w:rsidRPr="00BA4076">
        <w:rPr>
          <w:rFonts w:eastAsia="Times New Roman" w:cs="Times New Roman"/>
          <w:iCs/>
          <w:sz w:val="24"/>
          <w:szCs w:val="24"/>
          <w:lang w:eastAsia="en-GB"/>
        </w:rPr>
        <w:t>reason this subm</w:t>
      </w:r>
      <w:r w:rsidR="00F717DA" w:rsidRPr="00BA4076">
        <w:rPr>
          <w:rFonts w:eastAsia="Times New Roman" w:cs="Times New Roman"/>
          <w:iCs/>
          <w:sz w:val="24"/>
          <w:szCs w:val="24"/>
          <w:lang w:eastAsia="en-GB"/>
        </w:rPr>
        <w:t>iss</w:t>
      </w:r>
      <w:r w:rsidRPr="00BA4076">
        <w:rPr>
          <w:rFonts w:eastAsia="Times New Roman" w:cs="Times New Roman"/>
          <w:iCs/>
          <w:sz w:val="24"/>
          <w:szCs w:val="24"/>
          <w:lang w:eastAsia="en-GB"/>
        </w:rPr>
        <w:t>i</w:t>
      </w:r>
      <w:r w:rsidR="00F717DA" w:rsidRPr="00BA4076">
        <w:rPr>
          <w:rFonts w:eastAsia="Times New Roman" w:cs="Times New Roman"/>
          <w:iCs/>
          <w:sz w:val="24"/>
          <w:szCs w:val="24"/>
          <w:lang w:eastAsia="en-GB"/>
        </w:rPr>
        <w:t xml:space="preserve">on argues </w:t>
      </w:r>
      <w:r w:rsidR="00F717DA" w:rsidRPr="00BA4076">
        <w:rPr>
          <w:rFonts w:eastAsia="Times New Roman" w:cs="Times New Roman"/>
          <w:i/>
          <w:iCs/>
          <w:sz w:val="24"/>
          <w:szCs w:val="24"/>
          <w:lang w:eastAsia="en-GB"/>
        </w:rPr>
        <w:t>against</w:t>
      </w:r>
      <w:r w:rsidR="00F717DA" w:rsidRPr="00BA4076">
        <w:rPr>
          <w:rFonts w:eastAsia="Times New Roman" w:cs="Times New Roman"/>
          <w:iCs/>
          <w:sz w:val="24"/>
          <w:szCs w:val="24"/>
          <w:lang w:eastAsia="en-GB"/>
        </w:rPr>
        <w:t xml:space="preserve"> that.</w:t>
      </w:r>
    </w:p>
    <w:p w:rsidR="00703412" w:rsidRPr="00BA4076" w:rsidRDefault="003D4101"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iCs/>
          <w:sz w:val="24"/>
          <w:szCs w:val="24"/>
          <w:u w:val="single"/>
          <w:lang w:eastAsia="en-GB"/>
        </w:rPr>
        <w:t>Treasury rule change</w:t>
      </w:r>
      <w:r w:rsidRPr="00BA4076">
        <w:rPr>
          <w:rFonts w:eastAsia="Times New Roman" w:cs="Times New Roman"/>
          <w:iCs/>
          <w:sz w:val="24"/>
          <w:szCs w:val="24"/>
          <w:lang w:eastAsia="en-GB"/>
        </w:rPr>
        <w:t xml:space="preserve">: </w:t>
      </w:r>
      <w:r w:rsidR="00F717DA" w:rsidRPr="00BA4076">
        <w:rPr>
          <w:rFonts w:eastAsia="Times New Roman" w:cs="Times New Roman"/>
          <w:iCs/>
          <w:sz w:val="24"/>
          <w:szCs w:val="24"/>
          <w:lang w:eastAsia="en-GB"/>
        </w:rPr>
        <w:t>Removing th</w:t>
      </w:r>
      <w:r w:rsidRPr="00BA4076">
        <w:rPr>
          <w:rFonts w:eastAsia="Times New Roman" w:cs="Times New Roman"/>
          <w:iCs/>
          <w:sz w:val="24"/>
          <w:szCs w:val="24"/>
          <w:lang w:eastAsia="en-GB"/>
        </w:rPr>
        <w:t>e</w:t>
      </w:r>
      <w:r w:rsidR="00F717DA" w:rsidRPr="00BA4076">
        <w:rPr>
          <w:rFonts w:eastAsia="Times New Roman" w:cs="Times New Roman"/>
          <w:iCs/>
          <w:sz w:val="24"/>
          <w:szCs w:val="24"/>
          <w:lang w:eastAsia="en-GB"/>
        </w:rPr>
        <w:t xml:space="preserve"> current Treasury rule and allowing </w:t>
      </w:r>
      <w:r w:rsidRPr="00BA4076">
        <w:rPr>
          <w:rFonts w:eastAsia="Times New Roman" w:cs="Times New Roman"/>
          <w:iCs/>
          <w:sz w:val="24"/>
          <w:szCs w:val="24"/>
          <w:lang w:eastAsia="en-GB"/>
        </w:rPr>
        <w:t xml:space="preserve">non-cash DEL </w:t>
      </w:r>
      <w:r w:rsidR="00F717DA" w:rsidRPr="00BA4076">
        <w:rPr>
          <w:rFonts w:eastAsia="Times New Roman" w:cs="Times New Roman"/>
          <w:iCs/>
          <w:sz w:val="24"/>
          <w:szCs w:val="24"/>
          <w:lang w:eastAsia="en-GB"/>
        </w:rPr>
        <w:t xml:space="preserve">resources to be transferred to cash would presumably have some implications for the UK Government accounts, which would need to be explored. </w:t>
      </w:r>
    </w:p>
    <w:p w:rsidR="00703412" w:rsidRPr="00BA4076" w:rsidRDefault="0070341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To what extent do the </w:t>
      </w:r>
      <w:r w:rsidRPr="00BA4076">
        <w:rPr>
          <w:rFonts w:eastAsia="Times New Roman" w:cs="Times New Roman"/>
          <w:b/>
          <w:bCs/>
          <w:sz w:val="24"/>
          <w:szCs w:val="24"/>
          <w:lang w:eastAsia="en-GB"/>
        </w:rPr>
        <w:t>advantages outweigh the disadvantages</w:t>
      </w:r>
      <w:r w:rsidRPr="00BA4076">
        <w:rPr>
          <w:rFonts w:eastAsia="Times New Roman" w:cs="Times New Roman"/>
          <w:sz w:val="24"/>
          <w:szCs w:val="24"/>
          <w:lang w:eastAsia="en-GB"/>
        </w:rPr>
        <w:t xml:space="preserve"> (or vice versa)? </w:t>
      </w:r>
    </w:p>
    <w:p w:rsidR="00703412" w:rsidRPr="00BA4076" w:rsidRDefault="00B7095A"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iCs/>
          <w:sz w:val="24"/>
          <w:szCs w:val="24"/>
          <w:u w:val="single"/>
          <w:lang w:eastAsia="en-GB"/>
        </w:rPr>
        <w:t>Treasury rule change</w:t>
      </w:r>
      <w:r w:rsidRPr="00BA4076">
        <w:rPr>
          <w:rFonts w:eastAsia="Times New Roman" w:cs="Times New Roman"/>
          <w:iCs/>
          <w:sz w:val="24"/>
          <w:szCs w:val="24"/>
          <w:lang w:eastAsia="en-GB"/>
        </w:rPr>
        <w:t xml:space="preserve">: </w:t>
      </w:r>
      <w:r w:rsidR="00F717DA" w:rsidRPr="00BA4076">
        <w:rPr>
          <w:rFonts w:eastAsia="Times New Roman" w:cs="Times New Roman"/>
          <w:iCs/>
          <w:sz w:val="24"/>
          <w:szCs w:val="24"/>
          <w:lang w:eastAsia="en-GB"/>
        </w:rPr>
        <w:t>The advantage of better accountability and fairer access to public resources</w:t>
      </w:r>
      <w:r w:rsidR="003D4101" w:rsidRPr="00BA4076">
        <w:rPr>
          <w:rFonts w:eastAsia="Times New Roman" w:cs="Times New Roman"/>
          <w:iCs/>
          <w:sz w:val="24"/>
          <w:szCs w:val="24"/>
          <w:lang w:eastAsia="en-GB"/>
        </w:rPr>
        <w:t xml:space="preserve"> acro</w:t>
      </w:r>
      <w:r w:rsidR="00F717DA" w:rsidRPr="00BA4076">
        <w:rPr>
          <w:rFonts w:eastAsia="Times New Roman" w:cs="Times New Roman"/>
          <w:iCs/>
          <w:sz w:val="24"/>
          <w:szCs w:val="24"/>
          <w:lang w:eastAsia="en-GB"/>
        </w:rPr>
        <w:t xml:space="preserve">ss </w:t>
      </w:r>
      <w:r w:rsidRPr="00BA4076">
        <w:rPr>
          <w:rFonts w:eastAsia="Times New Roman" w:cs="Times New Roman"/>
          <w:iCs/>
          <w:sz w:val="24"/>
          <w:szCs w:val="24"/>
          <w:lang w:eastAsia="en-GB"/>
        </w:rPr>
        <w:t xml:space="preserve">the UK ought to outweigh the impact of moving a sum of </w:t>
      </w:r>
      <w:r w:rsidR="003D4101" w:rsidRPr="00BA4076">
        <w:rPr>
          <w:rFonts w:eastAsia="Times New Roman" w:cs="Times New Roman"/>
          <w:iCs/>
          <w:sz w:val="24"/>
          <w:szCs w:val="24"/>
          <w:lang w:eastAsia="en-GB"/>
        </w:rPr>
        <w:t>probably not much more than £100m (see below)</w:t>
      </w:r>
      <w:r w:rsidRPr="00BA4076">
        <w:rPr>
          <w:rFonts w:eastAsia="Times New Roman" w:cs="Times New Roman"/>
          <w:iCs/>
          <w:sz w:val="24"/>
          <w:szCs w:val="24"/>
          <w:lang w:eastAsia="en-GB"/>
        </w:rPr>
        <w:t xml:space="preserve"> around the UK government balance sheet.</w:t>
      </w:r>
    </w:p>
    <w:p w:rsidR="00703412" w:rsidRPr="00BA4076" w:rsidRDefault="0070341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What are the </w:t>
      </w:r>
      <w:r w:rsidRPr="00BA4076">
        <w:rPr>
          <w:rFonts w:eastAsia="Times New Roman" w:cs="Times New Roman"/>
          <w:b/>
          <w:bCs/>
          <w:sz w:val="24"/>
          <w:szCs w:val="24"/>
          <w:lang w:eastAsia="en-GB"/>
        </w:rPr>
        <w:t>interdependencies</w:t>
      </w:r>
      <w:r w:rsidRPr="00BA4076">
        <w:rPr>
          <w:rFonts w:eastAsia="Times New Roman" w:cs="Times New Roman"/>
          <w:sz w:val="24"/>
          <w:szCs w:val="24"/>
          <w:lang w:eastAsia="en-GB"/>
        </w:rPr>
        <w:t xml:space="preserve"> between your proposal and other key issues? </w:t>
      </w:r>
    </w:p>
    <w:p w:rsidR="00703412" w:rsidRPr="00BA4076" w:rsidRDefault="00B7095A"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u w:val="single"/>
          <w:lang w:eastAsia="en-GB"/>
        </w:rPr>
        <w:t>Treasury rule change</w:t>
      </w:r>
      <w:r w:rsidRPr="00BA4076">
        <w:rPr>
          <w:rFonts w:eastAsia="Times New Roman" w:cs="Times New Roman"/>
          <w:iCs/>
          <w:sz w:val="24"/>
          <w:szCs w:val="24"/>
          <w:lang w:eastAsia="en-GB"/>
        </w:rPr>
        <w:t>:  There may be other areas of sp</w:t>
      </w:r>
      <w:r w:rsidR="003D4101" w:rsidRPr="00BA4076">
        <w:rPr>
          <w:rFonts w:eastAsia="Times New Roman" w:cs="Times New Roman"/>
          <w:iCs/>
          <w:sz w:val="24"/>
          <w:szCs w:val="24"/>
          <w:lang w:eastAsia="en-GB"/>
        </w:rPr>
        <w:t>end</w:t>
      </w:r>
      <w:r w:rsidRPr="00BA4076">
        <w:rPr>
          <w:rFonts w:eastAsia="Times New Roman" w:cs="Times New Roman"/>
          <w:iCs/>
          <w:sz w:val="24"/>
          <w:szCs w:val="24"/>
          <w:lang w:eastAsia="en-GB"/>
        </w:rPr>
        <w:t xml:space="preserve">ing which raise similar considerations. </w:t>
      </w:r>
    </w:p>
    <w:p w:rsidR="00B7095A" w:rsidRPr="00BA4076" w:rsidRDefault="003D4101"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iCs/>
          <w:sz w:val="24"/>
          <w:szCs w:val="24"/>
          <w:u w:val="single"/>
          <w:lang w:eastAsia="en-GB"/>
        </w:rPr>
        <w:t>Inter-governmental agree</w:t>
      </w:r>
      <w:r w:rsidR="00B7095A" w:rsidRPr="00BA4076">
        <w:rPr>
          <w:rFonts w:eastAsia="Times New Roman" w:cs="Times New Roman"/>
          <w:iCs/>
          <w:sz w:val="24"/>
          <w:szCs w:val="24"/>
          <w:u w:val="single"/>
          <w:lang w:eastAsia="en-GB"/>
        </w:rPr>
        <w:t>ment</w:t>
      </w:r>
      <w:r w:rsidR="00B7095A" w:rsidRPr="00BA4076">
        <w:rPr>
          <w:rFonts w:eastAsia="Times New Roman" w:cs="Times New Roman"/>
          <w:iCs/>
          <w:sz w:val="24"/>
          <w:szCs w:val="24"/>
          <w:lang w:eastAsia="en-GB"/>
        </w:rPr>
        <w:t xml:space="preserve">: There may be other issues which raise questions about the ability </w:t>
      </w:r>
      <w:r w:rsidRPr="00BA4076">
        <w:rPr>
          <w:rFonts w:eastAsia="Times New Roman" w:cs="Times New Roman"/>
          <w:iCs/>
          <w:sz w:val="24"/>
          <w:szCs w:val="24"/>
          <w:lang w:eastAsia="en-GB"/>
        </w:rPr>
        <w:t>of the devolved administ</w:t>
      </w:r>
      <w:r w:rsidR="00B7095A" w:rsidRPr="00BA4076">
        <w:rPr>
          <w:rFonts w:eastAsia="Times New Roman" w:cs="Times New Roman"/>
          <w:iCs/>
          <w:sz w:val="24"/>
          <w:szCs w:val="24"/>
          <w:lang w:eastAsia="en-GB"/>
        </w:rPr>
        <w:t>r</w:t>
      </w:r>
      <w:r w:rsidRPr="00BA4076">
        <w:rPr>
          <w:rFonts w:eastAsia="Times New Roman" w:cs="Times New Roman"/>
          <w:iCs/>
          <w:sz w:val="24"/>
          <w:szCs w:val="24"/>
          <w:lang w:eastAsia="en-GB"/>
        </w:rPr>
        <w:t>a</w:t>
      </w:r>
      <w:r w:rsidR="00B7095A" w:rsidRPr="00BA4076">
        <w:rPr>
          <w:rFonts w:eastAsia="Times New Roman" w:cs="Times New Roman"/>
          <w:iCs/>
          <w:sz w:val="24"/>
          <w:szCs w:val="24"/>
          <w:lang w:eastAsia="en-GB"/>
        </w:rPr>
        <w:t>tions to make use HMRC (or other UK-wide b</w:t>
      </w:r>
      <w:r w:rsidRPr="00BA4076">
        <w:rPr>
          <w:rFonts w:eastAsia="Times New Roman" w:cs="Times New Roman"/>
          <w:iCs/>
          <w:sz w:val="24"/>
          <w:szCs w:val="24"/>
          <w:lang w:eastAsia="en-GB"/>
        </w:rPr>
        <w:t>odies) to implement policy</w:t>
      </w:r>
      <w:r w:rsidR="00B7095A" w:rsidRPr="00BA4076">
        <w:rPr>
          <w:rFonts w:eastAsia="Times New Roman" w:cs="Times New Roman"/>
          <w:iCs/>
          <w:sz w:val="24"/>
          <w:szCs w:val="24"/>
          <w:lang w:eastAsia="en-GB"/>
        </w:rPr>
        <w:t>.</w:t>
      </w:r>
    </w:p>
    <w:p w:rsidR="00703412" w:rsidRPr="00BA4076" w:rsidRDefault="0070341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 xml:space="preserve">Are there any </w:t>
      </w:r>
      <w:r w:rsidRPr="00BA4076">
        <w:rPr>
          <w:rFonts w:eastAsia="Times New Roman" w:cs="Times New Roman"/>
          <w:b/>
          <w:bCs/>
          <w:sz w:val="24"/>
          <w:szCs w:val="24"/>
          <w:lang w:eastAsia="en-GB"/>
        </w:rPr>
        <w:t>practical or legal barriers or difficulties</w:t>
      </w:r>
      <w:r w:rsidRPr="00BA4076">
        <w:rPr>
          <w:rFonts w:eastAsia="Times New Roman" w:cs="Times New Roman"/>
          <w:sz w:val="24"/>
          <w:szCs w:val="24"/>
          <w:lang w:eastAsia="en-GB"/>
        </w:rPr>
        <w:t xml:space="preserve"> to implementing the proposal? How might these be </w:t>
      </w:r>
      <w:r w:rsidRPr="00BA4076">
        <w:rPr>
          <w:rFonts w:eastAsia="Times New Roman" w:cs="Times New Roman"/>
          <w:b/>
          <w:bCs/>
          <w:sz w:val="24"/>
          <w:szCs w:val="24"/>
          <w:lang w:eastAsia="en-GB"/>
        </w:rPr>
        <w:t>overcome</w:t>
      </w:r>
      <w:r w:rsidRPr="00BA4076">
        <w:rPr>
          <w:rFonts w:eastAsia="Times New Roman" w:cs="Times New Roman"/>
          <w:sz w:val="24"/>
          <w:szCs w:val="24"/>
          <w:lang w:eastAsia="en-GB"/>
        </w:rPr>
        <w:t xml:space="preserve">? </w:t>
      </w:r>
    </w:p>
    <w:p w:rsidR="00703412" w:rsidRPr="00BA4076" w:rsidRDefault="003D4101"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u w:val="single"/>
          <w:lang w:eastAsia="en-GB"/>
        </w:rPr>
        <w:t>Treasury rule change</w:t>
      </w:r>
      <w:r w:rsidR="00B7095A" w:rsidRPr="00BA4076">
        <w:rPr>
          <w:rFonts w:eastAsia="Times New Roman" w:cs="Times New Roman"/>
          <w:iCs/>
          <w:sz w:val="24"/>
          <w:szCs w:val="24"/>
          <w:lang w:eastAsia="en-GB"/>
        </w:rPr>
        <w:t>: advice would need to</w:t>
      </w:r>
      <w:r w:rsidRPr="00BA4076">
        <w:rPr>
          <w:rFonts w:eastAsia="Times New Roman" w:cs="Times New Roman"/>
          <w:iCs/>
          <w:sz w:val="24"/>
          <w:szCs w:val="24"/>
          <w:lang w:eastAsia="en-GB"/>
        </w:rPr>
        <w:t xml:space="preserve"> be sought f</w:t>
      </w:r>
      <w:r w:rsidR="00B7095A" w:rsidRPr="00BA4076">
        <w:rPr>
          <w:rFonts w:eastAsia="Times New Roman" w:cs="Times New Roman"/>
          <w:iCs/>
          <w:sz w:val="24"/>
          <w:szCs w:val="24"/>
          <w:lang w:eastAsia="en-GB"/>
        </w:rPr>
        <w:t>r</w:t>
      </w:r>
      <w:r w:rsidRPr="00BA4076">
        <w:rPr>
          <w:rFonts w:eastAsia="Times New Roman" w:cs="Times New Roman"/>
          <w:iCs/>
          <w:sz w:val="24"/>
          <w:szCs w:val="24"/>
          <w:lang w:eastAsia="en-GB"/>
        </w:rPr>
        <w:t>o</w:t>
      </w:r>
      <w:r w:rsidR="00B7095A" w:rsidRPr="00BA4076">
        <w:rPr>
          <w:rFonts w:eastAsia="Times New Roman" w:cs="Times New Roman"/>
          <w:iCs/>
          <w:sz w:val="24"/>
          <w:szCs w:val="24"/>
          <w:lang w:eastAsia="en-GB"/>
        </w:rPr>
        <w:t xml:space="preserve">m the UK </w:t>
      </w:r>
      <w:r w:rsidR="00175922" w:rsidRPr="00BA4076">
        <w:rPr>
          <w:rFonts w:eastAsia="Times New Roman" w:cs="Times New Roman"/>
          <w:iCs/>
          <w:sz w:val="24"/>
          <w:szCs w:val="24"/>
          <w:lang w:eastAsia="en-GB"/>
        </w:rPr>
        <w:t>Government</w:t>
      </w:r>
      <w:r w:rsidR="00B7095A" w:rsidRPr="00BA4076">
        <w:rPr>
          <w:rFonts w:eastAsia="Times New Roman" w:cs="Times New Roman"/>
          <w:iCs/>
          <w:sz w:val="24"/>
          <w:szCs w:val="24"/>
          <w:lang w:eastAsia="en-GB"/>
        </w:rPr>
        <w:t xml:space="preserve"> on the practical and financial implications </w:t>
      </w:r>
      <w:r w:rsidR="00175922" w:rsidRPr="00BA4076">
        <w:rPr>
          <w:rFonts w:eastAsia="Times New Roman" w:cs="Times New Roman"/>
          <w:iCs/>
          <w:sz w:val="24"/>
          <w:szCs w:val="24"/>
          <w:lang w:eastAsia="en-GB"/>
        </w:rPr>
        <w:t xml:space="preserve">for it </w:t>
      </w:r>
      <w:r w:rsidR="00B7095A" w:rsidRPr="00BA4076">
        <w:rPr>
          <w:rFonts w:eastAsia="Times New Roman" w:cs="Times New Roman"/>
          <w:iCs/>
          <w:sz w:val="24"/>
          <w:szCs w:val="24"/>
          <w:lang w:eastAsia="en-GB"/>
        </w:rPr>
        <w:t xml:space="preserve">of enabling the Scottish Government </w:t>
      </w:r>
      <w:r w:rsidRPr="00BA4076">
        <w:rPr>
          <w:rFonts w:eastAsia="Times New Roman" w:cs="Times New Roman"/>
          <w:iCs/>
          <w:sz w:val="24"/>
          <w:szCs w:val="24"/>
          <w:lang w:eastAsia="en-GB"/>
        </w:rPr>
        <w:t xml:space="preserve">to move </w:t>
      </w:r>
      <w:r w:rsidR="003E308E" w:rsidRPr="00BA4076">
        <w:rPr>
          <w:rFonts w:eastAsia="Times New Roman" w:cs="Times New Roman"/>
          <w:iCs/>
          <w:sz w:val="24"/>
          <w:szCs w:val="24"/>
          <w:lang w:eastAsia="en-GB"/>
        </w:rPr>
        <w:t xml:space="preserve">funds </w:t>
      </w:r>
      <w:r w:rsidR="00B7095A" w:rsidRPr="00BA4076">
        <w:rPr>
          <w:rFonts w:eastAsia="Times New Roman" w:cs="Times New Roman"/>
          <w:iCs/>
          <w:sz w:val="24"/>
          <w:szCs w:val="24"/>
          <w:lang w:eastAsia="en-GB"/>
        </w:rPr>
        <w:t>from non-cash DEL to cash.</w:t>
      </w:r>
    </w:p>
    <w:p w:rsidR="00B7095A" w:rsidRPr="00BA4076" w:rsidRDefault="00B7095A"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iCs/>
          <w:sz w:val="24"/>
          <w:szCs w:val="24"/>
          <w:u w:val="single"/>
          <w:lang w:eastAsia="en-GB"/>
        </w:rPr>
        <w:t>Inter-govern</w:t>
      </w:r>
      <w:r w:rsidR="003D4101" w:rsidRPr="00BA4076">
        <w:rPr>
          <w:rFonts w:eastAsia="Times New Roman" w:cs="Times New Roman"/>
          <w:iCs/>
          <w:sz w:val="24"/>
          <w:szCs w:val="24"/>
          <w:u w:val="single"/>
          <w:lang w:eastAsia="en-GB"/>
        </w:rPr>
        <w:t>mental</w:t>
      </w:r>
      <w:r w:rsidRPr="00BA4076">
        <w:rPr>
          <w:rFonts w:eastAsia="Times New Roman" w:cs="Times New Roman"/>
          <w:iCs/>
          <w:sz w:val="24"/>
          <w:szCs w:val="24"/>
          <w:u w:val="single"/>
          <w:lang w:eastAsia="en-GB"/>
        </w:rPr>
        <w:t xml:space="preserve"> agreement</w:t>
      </w:r>
      <w:r w:rsidRPr="00BA4076">
        <w:rPr>
          <w:rFonts w:eastAsia="Times New Roman" w:cs="Times New Roman"/>
          <w:iCs/>
          <w:sz w:val="24"/>
          <w:szCs w:val="24"/>
          <w:lang w:eastAsia="en-GB"/>
        </w:rPr>
        <w:t>: an</w:t>
      </w:r>
      <w:r w:rsidR="003D4101" w:rsidRPr="00BA4076">
        <w:rPr>
          <w:rFonts w:eastAsia="Times New Roman" w:cs="Times New Roman"/>
          <w:iCs/>
          <w:sz w:val="24"/>
          <w:szCs w:val="24"/>
          <w:lang w:eastAsia="en-GB"/>
        </w:rPr>
        <w:t>y</w:t>
      </w:r>
      <w:r w:rsidRPr="00BA4076">
        <w:rPr>
          <w:rFonts w:eastAsia="Times New Roman" w:cs="Times New Roman"/>
          <w:iCs/>
          <w:sz w:val="24"/>
          <w:szCs w:val="24"/>
          <w:lang w:eastAsia="en-GB"/>
        </w:rPr>
        <w:t xml:space="preserve"> in</w:t>
      </w:r>
      <w:r w:rsidR="003D4101" w:rsidRPr="00BA4076">
        <w:rPr>
          <w:rFonts w:eastAsia="Times New Roman" w:cs="Times New Roman"/>
          <w:iCs/>
          <w:sz w:val="24"/>
          <w:szCs w:val="24"/>
          <w:lang w:eastAsia="en-GB"/>
        </w:rPr>
        <w:t>tergo</w:t>
      </w:r>
      <w:r w:rsidRPr="00BA4076">
        <w:rPr>
          <w:rFonts w:eastAsia="Times New Roman" w:cs="Times New Roman"/>
          <w:iCs/>
          <w:sz w:val="24"/>
          <w:szCs w:val="24"/>
          <w:lang w:eastAsia="en-GB"/>
        </w:rPr>
        <w:t>v</w:t>
      </w:r>
      <w:r w:rsidR="003D4101" w:rsidRPr="00BA4076">
        <w:rPr>
          <w:rFonts w:eastAsia="Times New Roman" w:cs="Times New Roman"/>
          <w:iCs/>
          <w:sz w:val="24"/>
          <w:szCs w:val="24"/>
          <w:lang w:eastAsia="en-GB"/>
        </w:rPr>
        <w:t>ernment</w:t>
      </w:r>
      <w:r w:rsidRPr="00BA4076">
        <w:rPr>
          <w:rFonts w:eastAsia="Times New Roman" w:cs="Times New Roman"/>
          <w:iCs/>
          <w:sz w:val="24"/>
          <w:szCs w:val="24"/>
          <w:lang w:eastAsia="en-GB"/>
        </w:rPr>
        <w:t xml:space="preserve">al agreement about the ability to make use of HMRC/SLC would itself be the mechanism for exploring what practical and legal barriers </w:t>
      </w:r>
      <w:r w:rsidR="003E308E" w:rsidRPr="00BA4076">
        <w:rPr>
          <w:rFonts w:eastAsia="Times New Roman" w:cs="Times New Roman"/>
          <w:iCs/>
          <w:sz w:val="24"/>
          <w:szCs w:val="24"/>
          <w:lang w:eastAsia="en-GB"/>
        </w:rPr>
        <w:t>are relevant</w:t>
      </w:r>
      <w:r w:rsidRPr="00BA4076">
        <w:rPr>
          <w:rFonts w:eastAsia="Times New Roman" w:cs="Times New Roman"/>
          <w:iCs/>
          <w:sz w:val="24"/>
          <w:szCs w:val="24"/>
          <w:lang w:eastAsia="en-GB"/>
        </w:rPr>
        <w:t xml:space="preserve"> here. </w:t>
      </w:r>
    </w:p>
    <w:p w:rsidR="00703412" w:rsidRPr="00BA4076" w:rsidRDefault="00703412" w:rsidP="00BA4076">
      <w:pPr>
        <w:pStyle w:val="ListParagraph"/>
        <w:numPr>
          <w:ilvl w:val="0"/>
          <w:numId w:val="4"/>
        </w:numPr>
        <w:spacing w:before="100" w:beforeAutospacing="1" w:after="100" w:afterAutospacing="1" w:line="240" w:lineRule="auto"/>
        <w:rPr>
          <w:rFonts w:eastAsia="Times New Roman" w:cs="Times New Roman"/>
          <w:sz w:val="24"/>
          <w:szCs w:val="24"/>
          <w:lang w:eastAsia="en-GB"/>
        </w:rPr>
      </w:pPr>
      <w:r w:rsidRPr="00BA4076">
        <w:rPr>
          <w:rFonts w:eastAsia="Times New Roman" w:cs="Times New Roman"/>
          <w:sz w:val="24"/>
          <w:szCs w:val="24"/>
          <w:lang w:eastAsia="en-GB"/>
        </w:rPr>
        <w:t>What would be the</w:t>
      </w:r>
      <w:r w:rsidRPr="00BA4076">
        <w:rPr>
          <w:rFonts w:eastAsia="Times New Roman" w:cs="Times New Roman"/>
          <w:b/>
          <w:bCs/>
          <w:sz w:val="24"/>
          <w:szCs w:val="24"/>
          <w:lang w:eastAsia="en-GB"/>
        </w:rPr>
        <w:t xml:space="preserve"> financial advantages or costs</w:t>
      </w:r>
      <w:r w:rsidRPr="00BA4076">
        <w:rPr>
          <w:rFonts w:eastAsia="Times New Roman" w:cs="Times New Roman"/>
          <w:sz w:val="24"/>
          <w:szCs w:val="24"/>
          <w:lang w:eastAsia="en-GB"/>
        </w:rPr>
        <w:t xml:space="preserve"> involved in </w:t>
      </w:r>
      <w:r w:rsidRPr="00BA4076">
        <w:rPr>
          <w:rFonts w:eastAsia="Times New Roman" w:cs="Times New Roman"/>
          <w:b/>
          <w:bCs/>
          <w:sz w:val="24"/>
          <w:szCs w:val="24"/>
          <w:lang w:eastAsia="en-GB"/>
        </w:rPr>
        <w:t>implementing</w:t>
      </w:r>
      <w:r w:rsidRPr="00BA4076">
        <w:rPr>
          <w:rFonts w:eastAsia="Times New Roman" w:cs="Times New Roman"/>
          <w:sz w:val="24"/>
          <w:szCs w:val="24"/>
          <w:lang w:eastAsia="en-GB"/>
        </w:rPr>
        <w:t xml:space="preserve"> the proposal, and who would bear or benefit from these? </w:t>
      </w:r>
    </w:p>
    <w:p w:rsidR="00175922" w:rsidRPr="00BA4076" w:rsidRDefault="00B7095A"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iCs/>
          <w:sz w:val="24"/>
          <w:szCs w:val="24"/>
          <w:u w:val="single"/>
          <w:lang w:eastAsia="en-GB"/>
        </w:rPr>
        <w:t>Treasury rule</w:t>
      </w:r>
      <w:r w:rsidR="003D4101" w:rsidRPr="00BA4076">
        <w:rPr>
          <w:rFonts w:eastAsia="Times New Roman" w:cs="Times New Roman"/>
          <w:iCs/>
          <w:sz w:val="24"/>
          <w:szCs w:val="24"/>
          <w:u w:val="single"/>
          <w:lang w:eastAsia="en-GB"/>
        </w:rPr>
        <w:t xml:space="preserve"> change</w:t>
      </w:r>
      <w:r w:rsidRPr="00BA4076">
        <w:rPr>
          <w:rFonts w:eastAsia="Times New Roman" w:cs="Times New Roman"/>
          <w:iCs/>
          <w:sz w:val="24"/>
          <w:szCs w:val="24"/>
          <w:lang w:eastAsia="en-GB"/>
        </w:rPr>
        <w:t>: The advantage to the Scottish Government in terms of financial flexibility and access to currently inaccessible resources would be as described above.</w:t>
      </w:r>
    </w:p>
    <w:p w:rsidR="00703412" w:rsidRDefault="003E308E" w:rsidP="00BD721F">
      <w:pPr>
        <w:spacing w:before="100" w:beforeAutospacing="1" w:after="100" w:afterAutospacing="1" w:line="240" w:lineRule="auto"/>
        <w:ind w:left="1080"/>
        <w:rPr>
          <w:rFonts w:eastAsia="Times New Roman" w:cs="Times New Roman"/>
          <w:iCs/>
          <w:sz w:val="24"/>
          <w:szCs w:val="24"/>
          <w:lang w:eastAsia="en-GB"/>
        </w:rPr>
      </w:pPr>
      <w:r w:rsidRPr="00BA4076">
        <w:rPr>
          <w:rFonts w:eastAsia="Times New Roman" w:cs="Times New Roman"/>
          <w:b/>
          <w:iCs/>
          <w:sz w:val="24"/>
          <w:szCs w:val="24"/>
          <w:lang w:eastAsia="en-GB"/>
        </w:rPr>
        <w:t xml:space="preserve">There </w:t>
      </w:r>
      <w:r w:rsidR="003D4101" w:rsidRPr="00BA4076">
        <w:rPr>
          <w:rFonts w:eastAsia="Times New Roman" w:cs="Times New Roman"/>
          <w:b/>
          <w:iCs/>
          <w:sz w:val="24"/>
          <w:szCs w:val="24"/>
          <w:lang w:eastAsia="en-GB"/>
        </w:rPr>
        <w:t>w</w:t>
      </w:r>
      <w:r w:rsidRPr="00BA4076">
        <w:rPr>
          <w:rFonts w:eastAsia="Times New Roman" w:cs="Times New Roman"/>
          <w:b/>
          <w:iCs/>
          <w:sz w:val="24"/>
          <w:szCs w:val="24"/>
          <w:lang w:eastAsia="en-GB"/>
        </w:rPr>
        <w:t xml:space="preserve">ould </w:t>
      </w:r>
      <w:r w:rsidR="00175922" w:rsidRPr="00BA4076">
        <w:rPr>
          <w:rFonts w:eastAsia="Times New Roman" w:cs="Times New Roman"/>
          <w:b/>
          <w:iCs/>
          <w:sz w:val="24"/>
          <w:szCs w:val="24"/>
          <w:lang w:eastAsia="en-GB"/>
        </w:rPr>
        <w:t xml:space="preserve">presumably </w:t>
      </w:r>
      <w:r w:rsidRPr="00BA4076">
        <w:rPr>
          <w:rFonts w:eastAsia="Times New Roman" w:cs="Times New Roman"/>
          <w:b/>
          <w:iCs/>
          <w:sz w:val="24"/>
          <w:szCs w:val="24"/>
          <w:lang w:eastAsia="en-GB"/>
        </w:rPr>
        <w:t xml:space="preserve">be </w:t>
      </w:r>
      <w:r w:rsidR="003D4101" w:rsidRPr="00BA4076">
        <w:rPr>
          <w:rFonts w:eastAsia="Times New Roman" w:cs="Times New Roman"/>
          <w:b/>
          <w:iCs/>
          <w:sz w:val="24"/>
          <w:szCs w:val="24"/>
          <w:lang w:eastAsia="en-GB"/>
        </w:rPr>
        <w:t>some</w:t>
      </w:r>
      <w:r w:rsidRPr="00BA4076">
        <w:rPr>
          <w:rFonts w:eastAsia="Times New Roman" w:cs="Times New Roman"/>
          <w:b/>
          <w:iCs/>
          <w:sz w:val="24"/>
          <w:szCs w:val="24"/>
          <w:lang w:eastAsia="en-GB"/>
        </w:rPr>
        <w:t xml:space="preserve"> increase in </w:t>
      </w:r>
      <w:r w:rsidR="003D4101" w:rsidRPr="00BA4076">
        <w:rPr>
          <w:rFonts w:eastAsia="Times New Roman" w:cs="Times New Roman"/>
          <w:b/>
          <w:iCs/>
          <w:sz w:val="24"/>
          <w:szCs w:val="24"/>
          <w:lang w:eastAsia="en-GB"/>
        </w:rPr>
        <w:t xml:space="preserve">cost, if </w:t>
      </w:r>
      <w:r w:rsidR="00175922" w:rsidRPr="00BA4076">
        <w:rPr>
          <w:rFonts w:eastAsia="Times New Roman" w:cs="Times New Roman"/>
          <w:b/>
          <w:iCs/>
          <w:sz w:val="24"/>
          <w:szCs w:val="24"/>
          <w:lang w:eastAsia="en-GB"/>
        </w:rPr>
        <w:t xml:space="preserve">currently </w:t>
      </w:r>
      <w:r w:rsidR="003D4101" w:rsidRPr="00BA4076">
        <w:rPr>
          <w:rFonts w:eastAsia="Times New Roman" w:cs="Times New Roman"/>
          <w:b/>
          <w:iCs/>
          <w:sz w:val="24"/>
          <w:szCs w:val="24"/>
          <w:lang w:eastAsia="en-GB"/>
        </w:rPr>
        <w:t>unused resources were released, although the unused amounts may already be accounted for in some way.</w:t>
      </w:r>
      <w:r w:rsidR="003D4101" w:rsidRPr="00BA4076">
        <w:rPr>
          <w:rFonts w:eastAsia="Times New Roman" w:cs="Times New Roman"/>
          <w:iCs/>
          <w:sz w:val="24"/>
          <w:szCs w:val="24"/>
          <w:lang w:eastAsia="en-GB"/>
        </w:rPr>
        <w:t xml:space="preserve">  T</w:t>
      </w:r>
      <w:r w:rsidRPr="00BA4076">
        <w:rPr>
          <w:rFonts w:eastAsia="Times New Roman" w:cs="Times New Roman"/>
          <w:iCs/>
          <w:sz w:val="24"/>
          <w:szCs w:val="24"/>
          <w:lang w:eastAsia="en-GB"/>
        </w:rPr>
        <w:t xml:space="preserve">he way </w:t>
      </w:r>
      <w:r w:rsidR="003D4101" w:rsidRPr="00BA4076">
        <w:rPr>
          <w:rFonts w:eastAsia="Times New Roman" w:cs="Times New Roman"/>
          <w:iCs/>
          <w:sz w:val="24"/>
          <w:szCs w:val="24"/>
          <w:lang w:eastAsia="en-GB"/>
        </w:rPr>
        <w:t xml:space="preserve">any amount moved out </w:t>
      </w:r>
      <w:r w:rsidR="00FE412D">
        <w:rPr>
          <w:rFonts w:eastAsia="Times New Roman" w:cs="Times New Roman"/>
          <w:iCs/>
          <w:sz w:val="24"/>
          <w:szCs w:val="24"/>
          <w:lang w:eastAsia="en-GB"/>
        </w:rPr>
        <w:t xml:space="preserve">of </w:t>
      </w:r>
      <w:r w:rsidR="003D4101" w:rsidRPr="00BA4076">
        <w:rPr>
          <w:rFonts w:eastAsia="Times New Roman" w:cs="Times New Roman"/>
          <w:iCs/>
          <w:sz w:val="24"/>
          <w:szCs w:val="24"/>
          <w:lang w:eastAsia="en-GB"/>
        </w:rPr>
        <w:t xml:space="preserve">non-cash DEL was </w:t>
      </w:r>
      <w:r w:rsidRPr="00BA4076">
        <w:rPr>
          <w:rFonts w:eastAsia="Times New Roman" w:cs="Times New Roman"/>
          <w:iCs/>
          <w:sz w:val="24"/>
          <w:szCs w:val="24"/>
          <w:lang w:eastAsia="en-GB"/>
        </w:rPr>
        <w:t xml:space="preserve">accounted for at UK level </w:t>
      </w:r>
      <w:r w:rsidR="003D4101" w:rsidRPr="00BA4076">
        <w:rPr>
          <w:rFonts w:eastAsia="Times New Roman" w:cs="Times New Roman"/>
          <w:iCs/>
          <w:sz w:val="24"/>
          <w:szCs w:val="24"/>
          <w:lang w:eastAsia="en-GB"/>
        </w:rPr>
        <w:t>would presumably</w:t>
      </w:r>
      <w:r w:rsidRPr="00BA4076">
        <w:rPr>
          <w:rFonts w:eastAsia="Times New Roman" w:cs="Times New Roman"/>
          <w:iCs/>
          <w:sz w:val="24"/>
          <w:szCs w:val="24"/>
          <w:lang w:eastAsia="en-GB"/>
        </w:rPr>
        <w:t xml:space="preserve"> need to be altered</w:t>
      </w:r>
      <w:r w:rsidR="003D4101" w:rsidRPr="00BA4076">
        <w:rPr>
          <w:rFonts w:eastAsia="Times New Roman" w:cs="Times New Roman"/>
          <w:iCs/>
          <w:sz w:val="24"/>
          <w:szCs w:val="24"/>
          <w:lang w:eastAsia="en-GB"/>
        </w:rPr>
        <w:t>.  However, altho</w:t>
      </w:r>
      <w:r w:rsidRPr="00BA4076">
        <w:rPr>
          <w:rFonts w:eastAsia="Times New Roman" w:cs="Times New Roman"/>
          <w:iCs/>
          <w:sz w:val="24"/>
          <w:szCs w:val="24"/>
          <w:lang w:eastAsia="en-GB"/>
        </w:rPr>
        <w:t>u</w:t>
      </w:r>
      <w:r w:rsidR="003D4101" w:rsidRPr="00BA4076">
        <w:rPr>
          <w:rFonts w:eastAsia="Times New Roman" w:cs="Times New Roman"/>
          <w:iCs/>
          <w:sz w:val="24"/>
          <w:szCs w:val="24"/>
          <w:lang w:eastAsia="en-GB"/>
        </w:rPr>
        <w:t>g</w:t>
      </w:r>
      <w:r w:rsidRPr="00BA4076">
        <w:rPr>
          <w:rFonts w:eastAsia="Times New Roman" w:cs="Times New Roman"/>
          <w:iCs/>
          <w:sz w:val="24"/>
          <w:szCs w:val="24"/>
          <w:lang w:eastAsia="en-GB"/>
        </w:rPr>
        <w:t xml:space="preserve">h the total non-cash DEL figure is £302m, in practice </w:t>
      </w:r>
      <w:r w:rsidRPr="00BA4076">
        <w:rPr>
          <w:rFonts w:eastAsia="Times New Roman" w:cs="Times New Roman"/>
          <w:b/>
          <w:iCs/>
          <w:sz w:val="24"/>
          <w:szCs w:val="24"/>
          <w:lang w:eastAsia="en-GB"/>
        </w:rPr>
        <w:t xml:space="preserve">the amount at stake is </w:t>
      </w:r>
      <w:r w:rsidR="003D4101" w:rsidRPr="00BA4076">
        <w:rPr>
          <w:rFonts w:eastAsia="Times New Roman" w:cs="Times New Roman"/>
          <w:b/>
          <w:iCs/>
          <w:sz w:val="24"/>
          <w:szCs w:val="24"/>
          <w:lang w:eastAsia="en-GB"/>
        </w:rPr>
        <w:t>li</w:t>
      </w:r>
      <w:r w:rsidRPr="00BA4076">
        <w:rPr>
          <w:rFonts w:eastAsia="Times New Roman" w:cs="Times New Roman"/>
          <w:b/>
          <w:iCs/>
          <w:sz w:val="24"/>
          <w:szCs w:val="24"/>
          <w:lang w:eastAsia="en-GB"/>
        </w:rPr>
        <w:t>k</w:t>
      </w:r>
      <w:r w:rsidR="003D4101" w:rsidRPr="00BA4076">
        <w:rPr>
          <w:rFonts w:eastAsia="Times New Roman" w:cs="Times New Roman"/>
          <w:b/>
          <w:iCs/>
          <w:sz w:val="24"/>
          <w:szCs w:val="24"/>
          <w:lang w:eastAsia="en-GB"/>
        </w:rPr>
        <w:t>e</w:t>
      </w:r>
      <w:r w:rsidRPr="00BA4076">
        <w:rPr>
          <w:rFonts w:eastAsia="Times New Roman" w:cs="Times New Roman"/>
          <w:b/>
          <w:iCs/>
          <w:sz w:val="24"/>
          <w:szCs w:val="24"/>
          <w:lang w:eastAsia="en-GB"/>
        </w:rPr>
        <w:t>ly to be less than £150m, given the existing extent of student loan use in Scotland.</w:t>
      </w:r>
      <w:r w:rsidR="003D4101" w:rsidRPr="00BA4076">
        <w:rPr>
          <w:rFonts w:eastAsia="Times New Roman" w:cs="Times New Roman"/>
          <w:iCs/>
          <w:sz w:val="24"/>
          <w:szCs w:val="24"/>
          <w:lang w:eastAsia="en-GB"/>
        </w:rPr>
        <w:t xml:space="preserve">  That would be a significant amount in the Scottish context – more than enough for example to restore significant recent </w:t>
      </w:r>
      <w:r w:rsidR="001400C4">
        <w:rPr>
          <w:rFonts w:eastAsia="Times New Roman" w:cs="Times New Roman"/>
          <w:iCs/>
          <w:sz w:val="24"/>
          <w:szCs w:val="24"/>
          <w:lang w:eastAsia="en-GB"/>
        </w:rPr>
        <w:t xml:space="preserve">cuts in student grants </w:t>
      </w:r>
      <w:r w:rsidR="003D4101" w:rsidRPr="00BA4076">
        <w:rPr>
          <w:rFonts w:eastAsia="Times New Roman" w:cs="Times New Roman"/>
          <w:iCs/>
          <w:sz w:val="24"/>
          <w:szCs w:val="24"/>
          <w:lang w:eastAsia="en-GB"/>
        </w:rPr>
        <w:t>- but rather less so at UK level.</w:t>
      </w:r>
    </w:p>
    <w:p w:rsidR="00FE412D" w:rsidRDefault="00FE412D" w:rsidP="00BD721F">
      <w:pPr>
        <w:spacing w:before="100" w:beforeAutospacing="1" w:after="100" w:afterAutospacing="1" w:line="240" w:lineRule="auto"/>
        <w:ind w:left="1080"/>
        <w:rPr>
          <w:rFonts w:eastAsia="Times New Roman" w:cs="Times New Roman"/>
          <w:iCs/>
          <w:sz w:val="24"/>
          <w:szCs w:val="24"/>
          <w:lang w:eastAsia="en-GB"/>
        </w:rPr>
      </w:pPr>
    </w:p>
    <w:p w:rsidR="00FE412D" w:rsidRPr="00BA4076" w:rsidRDefault="00FE412D" w:rsidP="00BD721F">
      <w:pPr>
        <w:spacing w:before="100" w:beforeAutospacing="1" w:after="100" w:afterAutospacing="1" w:line="240" w:lineRule="auto"/>
        <w:ind w:left="1080"/>
        <w:rPr>
          <w:rFonts w:eastAsia="Times New Roman" w:cs="Times New Roman"/>
          <w:iCs/>
          <w:sz w:val="24"/>
          <w:szCs w:val="24"/>
          <w:lang w:eastAsia="en-GB"/>
        </w:rPr>
      </w:pPr>
    </w:p>
    <w:p w:rsidR="0089595F" w:rsidRDefault="00175922" w:rsidP="00FE412D">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sz w:val="24"/>
          <w:szCs w:val="24"/>
          <w:lang w:eastAsia="en-GB"/>
        </w:rPr>
        <w:t>Lucy Hunter Blackburn</w:t>
      </w:r>
    </w:p>
    <w:p w:rsidR="00BA4076" w:rsidRPr="00BA4076" w:rsidRDefault="00BA4076"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sz w:val="24"/>
          <w:szCs w:val="24"/>
          <w:lang w:eastAsia="en-GB"/>
        </w:rPr>
        <w:t>31 October 2014</w:t>
      </w:r>
    </w:p>
    <w:p w:rsidR="00FE412D" w:rsidRDefault="00175922"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sz w:val="24"/>
          <w:szCs w:val="24"/>
          <w:lang w:eastAsia="en-GB"/>
        </w:rPr>
        <w:t>Freelance researcher</w:t>
      </w:r>
      <w:r w:rsidR="00F72B08" w:rsidRPr="00BA4076">
        <w:rPr>
          <w:rFonts w:eastAsia="Times New Roman" w:cs="Times New Roman"/>
          <w:sz w:val="24"/>
          <w:szCs w:val="24"/>
          <w:lang w:eastAsia="en-GB"/>
        </w:rPr>
        <w:t xml:space="preserve"> and former Head of Higher Education in the Scottish Executive (2000-04)</w:t>
      </w:r>
      <w:r w:rsidR="00FE412D">
        <w:rPr>
          <w:rFonts w:eastAsia="Times New Roman" w:cs="Times New Roman"/>
          <w:sz w:val="24"/>
          <w:szCs w:val="24"/>
          <w:lang w:eastAsia="en-GB"/>
        </w:rPr>
        <w:t xml:space="preserve"> </w:t>
      </w:r>
    </w:p>
    <w:p w:rsidR="001400C4" w:rsidRDefault="00FE412D" w:rsidP="00BD721F">
      <w:pPr>
        <w:spacing w:before="100" w:beforeAutospacing="1" w:after="100" w:afterAutospacing="1" w:line="240" w:lineRule="auto"/>
        <w:ind w:left="1080"/>
        <w:rPr>
          <w:rStyle w:val="st"/>
          <w:rFonts w:cs="Times New Roman"/>
          <w:sz w:val="24"/>
          <w:szCs w:val="24"/>
        </w:rPr>
      </w:pPr>
      <w:r>
        <w:rPr>
          <w:rFonts w:eastAsia="Times New Roman" w:cs="Times New Roman"/>
          <w:sz w:val="24"/>
          <w:szCs w:val="24"/>
          <w:lang w:eastAsia="en-GB"/>
        </w:rPr>
        <w:t xml:space="preserve">Author: </w:t>
      </w:r>
      <w:r w:rsidR="00BA4076" w:rsidRPr="00BA4076">
        <w:rPr>
          <w:rFonts w:eastAsia="Times New Roman" w:cs="Times New Roman"/>
          <w:sz w:val="24"/>
          <w:szCs w:val="24"/>
          <w:lang w:eastAsia="en-GB"/>
        </w:rPr>
        <w:t xml:space="preserve"> </w:t>
      </w:r>
      <w:r w:rsidR="00BA4076" w:rsidRPr="00BA4076">
        <w:rPr>
          <w:rStyle w:val="st"/>
          <w:rFonts w:cs="Times New Roman"/>
          <w:sz w:val="24"/>
          <w:szCs w:val="24"/>
        </w:rPr>
        <w:t>Managing Conflict after Devolution: A Toolkit for Civil Servants (Occasional Paper</w:t>
      </w:r>
      <w:proofErr w:type="gramStart"/>
      <w:r w:rsidR="00BA4076" w:rsidRPr="00BA4076">
        <w:rPr>
          <w:rStyle w:val="st"/>
          <w:rFonts w:cs="Times New Roman"/>
          <w:sz w:val="24"/>
          <w:szCs w:val="24"/>
        </w:rPr>
        <w:t>,  The</w:t>
      </w:r>
      <w:proofErr w:type="gramEnd"/>
      <w:r w:rsidR="00BA4076" w:rsidRPr="00BA4076">
        <w:rPr>
          <w:rStyle w:val="st"/>
          <w:rFonts w:cs="Times New Roman"/>
          <w:sz w:val="24"/>
          <w:szCs w:val="24"/>
        </w:rPr>
        <w:t xml:space="preserve"> Constitution Unit, UCL,  2000)</w:t>
      </w:r>
    </w:p>
    <w:p w:rsidR="00FE412D" w:rsidRDefault="00FE412D" w:rsidP="00BD721F">
      <w:pPr>
        <w:spacing w:before="100" w:beforeAutospacing="1" w:after="100" w:afterAutospacing="1" w:line="240" w:lineRule="auto"/>
        <w:ind w:left="1080"/>
        <w:rPr>
          <w:rStyle w:val="st"/>
          <w:rFonts w:cs="Times New Roman"/>
          <w:sz w:val="24"/>
          <w:szCs w:val="24"/>
        </w:rPr>
      </w:pPr>
    </w:p>
    <w:p w:rsidR="00F72B08" w:rsidRPr="00BA4076" w:rsidRDefault="00F72B08"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sz w:val="24"/>
          <w:szCs w:val="24"/>
          <w:lang w:eastAsia="en-GB"/>
        </w:rPr>
        <w:t xml:space="preserve">62 Kirk </w:t>
      </w:r>
      <w:proofErr w:type="gramStart"/>
      <w:r w:rsidRPr="00BA4076">
        <w:rPr>
          <w:rFonts w:eastAsia="Times New Roman" w:cs="Times New Roman"/>
          <w:sz w:val="24"/>
          <w:szCs w:val="24"/>
          <w:lang w:eastAsia="en-GB"/>
        </w:rPr>
        <w:t>Brae</w:t>
      </w:r>
      <w:proofErr w:type="gramEnd"/>
      <w:r w:rsidR="001400C4">
        <w:rPr>
          <w:rFonts w:eastAsia="Times New Roman" w:cs="Times New Roman"/>
          <w:sz w:val="24"/>
          <w:szCs w:val="24"/>
          <w:lang w:eastAsia="en-GB"/>
        </w:rPr>
        <w:t xml:space="preserve">, </w:t>
      </w:r>
      <w:r w:rsidRPr="00BA4076">
        <w:rPr>
          <w:rFonts w:eastAsia="Times New Roman" w:cs="Times New Roman"/>
          <w:sz w:val="24"/>
          <w:szCs w:val="24"/>
          <w:lang w:eastAsia="en-GB"/>
        </w:rPr>
        <w:t>Edinburgh</w:t>
      </w:r>
      <w:r w:rsidR="001400C4">
        <w:rPr>
          <w:rFonts w:eastAsia="Times New Roman" w:cs="Times New Roman"/>
          <w:sz w:val="24"/>
          <w:szCs w:val="24"/>
          <w:lang w:eastAsia="en-GB"/>
        </w:rPr>
        <w:t xml:space="preserve">, </w:t>
      </w:r>
      <w:r w:rsidRPr="00BA4076">
        <w:rPr>
          <w:rFonts w:eastAsia="Times New Roman" w:cs="Times New Roman"/>
          <w:sz w:val="24"/>
          <w:szCs w:val="24"/>
          <w:lang w:eastAsia="en-GB"/>
        </w:rPr>
        <w:t>EH16 6HU</w:t>
      </w:r>
    </w:p>
    <w:p w:rsidR="00FE412D" w:rsidRDefault="007B28A9" w:rsidP="00BD721F">
      <w:pPr>
        <w:spacing w:before="100" w:beforeAutospacing="1" w:after="100" w:afterAutospacing="1" w:line="240" w:lineRule="auto"/>
        <w:ind w:left="1080"/>
        <w:rPr>
          <w:rFonts w:eastAsia="Times New Roman" w:cs="Times New Roman"/>
          <w:sz w:val="24"/>
          <w:szCs w:val="24"/>
          <w:lang w:eastAsia="en-GB"/>
        </w:rPr>
      </w:pPr>
      <w:hyperlink r:id="rId7" w:history="1">
        <w:r w:rsidR="0089595F" w:rsidRPr="0035204D">
          <w:rPr>
            <w:rStyle w:val="Hyperlink"/>
            <w:rFonts w:eastAsia="Times New Roman" w:cs="Times New Roman"/>
            <w:sz w:val="24"/>
            <w:szCs w:val="24"/>
            <w:lang w:eastAsia="en-GB"/>
          </w:rPr>
          <w:t>adventuresinevidence@gmail.com</w:t>
        </w:r>
      </w:hyperlink>
      <w:r w:rsidR="0089595F">
        <w:rPr>
          <w:rFonts w:eastAsia="Times New Roman" w:cs="Times New Roman"/>
          <w:sz w:val="24"/>
          <w:szCs w:val="24"/>
          <w:lang w:eastAsia="en-GB"/>
        </w:rPr>
        <w:t xml:space="preserve">                  </w:t>
      </w:r>
    </w:p>
    <w:p w:rsidR="00F72B08" w:rsidRPr="00BA4076" w:rsidRDefault="00F72B08" w:rsidP="00BD721F">
      <w:pPr>
        <w:spacing w:before="100" w:beforeAutospacing="1" w:after="100" w:afterAutospacing="1" w:line="240" w:lineRule="auto"/>
        <w:ind w:left="1080"/>
        <w:rPr>
          <w:rFonts w:eastAsia="Times New Roman" w:cs="Times New Roman"/>
          <w:sz w:val="24"/>
          <w:szCs w:val="24"/>
          <w:lang w:eastAsia="en-GB"/>
        </w:rPr>
      </w:pPr>
      <w:r w:rsidRPr="00BA4076">
        <w:rPr>
          <w:rFonts w:eastAsia="Times New Roman" w:cs="Times New Roman"/>
          <w:sz w:val="24"/>
          <w:szCs w:val="24"/>
          <w:lang w:eastAsia="en-GB"/>
        </w:rPr>
        <w:t>www.adventuresinevidence.com</w:t>
      </w:r>
    </w:p>
    <w:p w:rsidR="00677137" w:rsidRPr="00BA4076" w:rsidRDefault="00677137" w:rsidP="00BD721F"/>
    <w:sectPr w:rsidR="00677137" w:rsidRPr="00BA4076" w:rsidSect="007126CD">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4E6233"/>
    <w:multiLevelType w:val="multilevel"/>
    <w:tmpl w:val="204080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1FDD1F3B"/>
    <w:multiLevelType w:val="hybridMultilevel"/>
    <w:tmpl w:val="B412CB62"/>
    <w:lvl w:ilvl="0" w:tplc="08090015">
      <w:start w:val="1"/>
      <w:numFmt w:val="upp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91447F9"/>
    <w:multiLevelType w:val="hybridMultilevel"/>
    <w:tmpl w:val="E5464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F151707"/>
    <w:multiLevelType w:val="hybridMultilevel"/>
    <w:tmpl w:val="2290479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412"/>
    <w:rsid w:val="00004637"/>
    <w:rsid w:val="00011D10"/>
    <w:rsid w:val="00016BB7"/>
    <w:rsid w:val="00023F27"/>
    <w:rsid w:val="000305DB"/>
    <w:rsid w:val="00030A44"/>
    <w:rsid w:val="0003346D"/>
    <w:rsid w:val="00041009"/>
    <w:rsid w:val="000463A9"/>
    <w:rsid w:val="000474C2"/>
    <w:rsid w:val="00061435"/>
    <w:rsid w:val="000624FE"/>
    <w:rsid w:val="000636CF"/>
    <w:rsid w:val="0008046F"/>
    <w:rsid w:val="0008616B"/>
    <w:rsid w:val="00090415"/>
    <w:rsid w:val="000A3F04"/>
    <w:rsid w:val="000A7D74"/>
    <w:rsid w:val="000A7ED8"/>
    <w:rsid w:val="000B2E2A"/>
    <w:rsid w:val="000C0F4E"/>
    <w:rsid w:val="000D2F63"/>
    <w:rsid w:val="000D4451"/>
    <w:rsid w:val="000D7F41"/>
    <w:rsid w:val="000F7E4F"/>
    <w:rsid w:val="00105555"/>
    <w:rsid w:val="00105814"/>
    <w:rsid w:val="00111069"/>
    <w:rsid w:val="00125892"/>
    <w:rsid w:val="00130EE2"/>
    <w:rsid w:val="001400C4"/>
    <w:rsid w:val="00140E76"/>
    <w:rsid w:val="00161906"/>
    <w:rsid w:val="00175922"/>
    <w:rsid w:val="001764E6"/>
    <w:rsid w:val="0018647F"/>
    <w:rsid w:val="00196C2E"/>
    <w:rsid w:val="001A3449"/>
    <w:rsid w:val="001B59D8"/>
    <w:rsid w:val="001C1B20"/>
    <w:rsid w:val="001C6551"/>
    <w:rsid w:val="001C76CA"/>
    <w:rsid w:val="001D7476"/>
    <w:rsid w:val="001E5C25"/>
    <w:rsid w:val="001E67D5"/>
    <w:rsid w:val="002014A1"/>
    <w:rsid w:val="00205091"/>
    <w:rsid w:val="00206A17"/>
    <w:rsid w:val="002212B7"/>
    <w:rsid w:val="00234A92"/>
    <w:rsid w:val="002402B3"/>
    <w:rsid w:val="00257AEE"/>
    <w:rsid w:val="00260E31"/>
    <w:rsid w:val="00264D32"/>
    <w:rsid w:val="00264FC6"/>
    <w:rsid w:val="00284941"/>
    <w:rsid w:val="002850B6"/>
    <w:rsid w:val="002A08F9"/>
    <w:rsid w:val="002A1B6F"/>
    <w:rsid w:val="002B1B0A"/>
    <w:rsid w:val="002B3682"/>
    <w:rsid w:val="002C08C0"/>
    <w:rsid w:val="002C162E"/>
    <w:rsid w:val="002C50CB"/>
    <w:rsid w:val="002D1433"/>
    <w:rsid w:val="002D707F"/>
    <w:rsid w:val="002D7ACA"/>
    <w:rsid w:val="002F553E"/>
    <w:rsid w:val="002F7DB1"/>
    <w:rsid w:val="00300C42"/>
    <w:rsid w:val="00305EFE"/>
    <w:rsid w:val="0032036F"/>
    <w:rsid w:val="00331DCE"/>
    <w:rsid w:val="00336AA5"/>
    <w:rsid w:val="0034789B"/>
    <w:rsid w:val="0035042E"/>
    <w:rsid w:val="00363140"/>
    <w:rsid w:val="00371333"/>
    <w:rsid w:val="00374E0F"/>
    <w:rsid w:val="00380E4D"/>
    <w:rsid w:val="00383793"/>
    <w:rsid w:val="0038747A"/>
    <w:rsid w:val="00387D86"/>
    <w:rsid w:val="0039271C"/>
    <w:rsid w:val="003B2A18"/>
    <w:rsid w:val="003B5534"/>
    <w:rsid w:val="003C02C4"/>
    <w:rsid w:val="003C4234"/>
    <w:rsid w:val="003C48BC"/>
    <w:rsid w:val="003D4101"/>
    <w:rsid w:val="003E1FBF"/>
    <w:rsid w:val="003E2001"/>
    <w:rsid w:val="003E308E"/>
    <w:rsid w:val="003F1D9C"/>
    <w:rsid w:val="0040314F"/>
    <w:rsid w:val="00404225"/>
    <w:rsid w:val="00404ABD"/>
    <w:rsid w:val="00405C9C"/>
    <w:rsid w:val="00406773"/>
    <w:rsid w:val="00415C54"/>
    <w:rsid w:val="004204DC"/>
    <w:rsid w:val="004230F6"/>
    <w:rsid w:val="004306B2"/>
    <w:rsid w:val="00437355"/>
    <w:rsid w:val="0044389B"/>
    <w:rsid w:val="00452A7C"/>
    <w:rsid w:val="00452B31"/>
    <w:rsid w:val="00452B33"/>
    <w:rsid w:val="00460F6C"/>
    <w:rsid w:val="00462785"/>
    <w:rsid w:val="0047258F"/>
    <w:rsid w:val="00483679"/>
    <w:rsid w:val="004852A8"/>
    <w:rsid w:val="00486DF2"/>
    <w:rsid w:val="00490A07"/>
    <w:rsid w:val="00496E51"/>
    <w:rsid w:val="004C5850"/>
    <w:rsid w:val="004E103D"/>
    <w:rsid w:val="004F3D36"/>
    <w:rsid w:val="00501036"/>
    <w:rsid w:val="005230F9"/>
    <w:rsid w:val="005249C8"/>
    <w:rsid w:val="00525711"/>
    <w:rsid w:val="00531676"/>
    <w:rsid w:val="005350EC"/>
    <w:rsid w:val="0054003A"/>
    <w:rsid w:val="00540B33"/>
    <w:rsid w:val="00541730"/>
    <w:rsid w:val="00543BC0"/>
    <w:rsid w:val="0054540A"/>
    <w:rsid w:val="00545D03"/>
    <w:rsid w:val="005A3CB9"/>
    <w:rsid w:val="005C6119"/>
    <w:rsid w:val="005D78AE"/>
    <w:rsid w:val="00600422"/>
    <w:rsid w:val="006050E1"/>
    <w:rsid w:val="00606B99"/>
    <w:rsid w:val="00611938"/>
    <w:rsid w:val="00617103"/>
    <w:rsid w:val="006225CE"/>
    <w:rsid w:val="00624E12"/>
    <w:rsid w:val="00626F87"/>
    <w:rsid w:val="00632B0A"/>
    <w:rsid w:val="00637243"/>
    <w:rsid w:val="006437A4"/>
    <w:rsid w:val="0066359F"/>
    <w:rsid w:val="006661FA"/>
    <w:rsid w:val="00670B7B"/>
    <w:rsid w:val="00672407"/>
    <w:rsid w:val="00677137"/>
    <w:rsid w:val="006805CD"/>
    <w:rsid w:val="00682670"/>
    <w:rsid w:val="00690C9D"/>
    <w:rsid w:val="00693254"/>
    <w:rsid w:val="006938C2"/>
    <w:rsid w:val="00694D36"/>
    <w:rsid w:val="006C7A09"/>
    <w:rsid w:val="006D0E51"/>
    <w:rsid w:val="006E2921"/>
    <w:rsid w:val="006E395E"/>
    <w:rsid w:val="006E5905"/>
    <w:rsid w:val="006F0129"/>
    <w:rsid w:val="006F0176"/>
    <w:rsid w:val="006F702E"/>
    <w:rsid w:val="0070241E"/>
    <w:rsid w:val="00703412"/>
    <w:rsid w:val="007126CD"/>
    <w:rsid w:val="0072232E"/>
    <w:rsid w:val="0072528E"/>
    <w:rsid w:val="00754BDA"/>
    <w:rsid w:val="00766DC1"/>
    <w:rsid w:val="00784808"/>
    <w:rsid w:val="007863D5"/>
    <w:rsid w:val="00786474"/>
    <w:rsid w:val="007961E0"/>
    <w:rsid w:val="00796814"/>
    <w:rsid w:val="007A13C7"/>
    <w:rsid w:val="007A51BE"/>
    <w:rsid w:val="007B0C36"/>
    <w:rsid w:val="007B28A9"/>
    <w:rsid w:val="007B2946"/>
    <w:rsid w:val="007B5C11"/>
    <w:rsid w:val="007B6235"/>
    <w:rsid w:val="007B758A"/>
    <w:rsid w:val="007C4520"/>
    <w:rsid w:val="007D74D7"/>
    <w:rsid w:val="007E0311"/>
    <w:rsid w:val="00800AAB"/>
    <w:rsid w:val="00816ACE"/>
    <w:rsid w:val="008212F5"/>
    <w:rsid w:val="00844EF9"/>
    <w:rsid w:val="00851593"/>
    <w:rsid w:val="00864BFF"/>
    <w:rsid w:val="00864F9E"/>
    <w:rsid w:val="0089595F"/>
    <w:rsid w:val="008A0AD1"/>
    <w:rsid w:val="008A7B3D"/>
    <w:rsid w:val="008B0020"/>
    <w:rsid w:val="008E0921"/>
    <w:rsid w:val="008F4AFC"/>
    <w:rsid w:val="008F638C"/>
    <w:rsid w:val="009012BC"/>
    <w:rsid w:val="00902415"/>
    <w:rsid w:val="009035DB"/>
    <w:rsid w:val="00903684"/>
    <w:rsid w:val="00903ED9"/>
    <w:rsid w:val="00917706"/>
    <w:rsid w:val="00925AEF"/>
    <w:rsid w:val="00930286"/>
    <w:rsid w:val="0093536B"/>
    <w:rsid w:val="009554E4"/>
    <w:rsid w:val="00955E38"/>
    <w:rsid w:val="00955F2B"/>
    <w:rsid w:val="0096449C"/>
    <w:rsid w:val="00966CBA"/>
    <w:rsid w:val="00980393"/>
    <w:rsid w:val="009A018C"/>
    <w:rsid w:val="009A5BAC"/>
    <w:rsid w:val="009B1845"/>
    <w:rsid w:val="009B5362"/>
    <w:rsid w:val="009D748C"/>
    <w:rsid w:val="009E130D"/>
    <w:rsid w:val="009F7BFD"/>
    <w:rsid w:val="00A00529"/>
    <w:rsid w:val="00A0140A"/>
    <w:rsid w:val="00A110AF"/>
    <w:rsid w:val="00A255AB"/>
    <w:rsid w:val="00A34C16"/>
    <w:rsid w:val="00A44B8E"/>
    <w:rsid w:val="00A717F5"/>
    <w:rsid w:val="00A77AB3"/>
    <w:rsid w:val="00A94F84"/>
    <w:rsid w:val="00AB3720"/>
    <w:rsid w:val="00AB4EB0"/>
    <w:rsid w:val="00AB508F"/>
    <w:rsid w:val="00AB5721"/>
    <w:rsid w:val="00AE378C"/>
    <w:rsid w:val="00AE4DBF"/>
    <w:rsid w:val="00AF5C4E"/>
    <w:rsid w:val="00B030DE"/>
    <w:rsid w:val="00B03ED6"/>
    <w:rsid w:val="00B17E0F"/>
    <w:rsid w:val="00B203C8"/>
    <w:rsid w:val="00B27D31"/>
    <w:rsid w:val="00B31780"/>
    <w:rsid w:val="00B363BF"/>
    <w:rsid w:val="00B52011"/>
    <w:rsid w:val="00B5572F"/>
    <w:rsid w:val="00B57A01"/>
    <w:rsid w:val="00B62E28"/>
    <w:rsid w:val="00B7095A"/>
    <w:rsid w:val="00B71C86"/>
    <w:rsid w:val="00B85B54"/>
    <w:rsid w:val="00B86789"/>
    <w:rsid w:val="00B90247"/>
    <w:rsid w:val="00BA2B46"/>
    <w:rsid w:val="00BA3FDF"/>
    <w:rsid w:val="00BA4076"/>
    <w:rsid w:val="00BA7CE9"/>
    <w:rsid w:val="00BB0714"/>
    <w:rsid w:val="00BC1974"/>
    <w:rsid w:val="00BD14F9"/>
    <w:rsid w:val="00BD56FD"/>
    <w:rsid w:val="00BD721F"/>
    <w:rsid w:val="00C04CCF"/>
    <w:rsid w:val="00C06592"/>
    <w:rsid w:val="00C22281"/>
    <w:rsid w:val="00C52FA3"/>
    <w:rsid w:val="00C6382E"/>
    <w:rsid w:val="00C7723B"/>
    <w:rsid w:val="00C808F4"/>
    <w:rsid w:val="00C836F9"/>
    <w:rsid w:val="00C856D4"/>
    <w:rsid w:val="00C85D49"/>
    <w:rsid w:val="00C94A9E"/>
    <w:rsid w:val="00CA2D42"/>
    <w:rsid w:val="00CA577E"/>
    <w:rsid w:val="00CB05BB"/>
    <w:rsid w:val="00CB65F3"/>
    <w:rsid w:val="00CD56F5"/>
    <w:rsid w:val="00CD7837"/>
    <w:rsid w:val="00CE2970"/>
    <w:rsid w:val="00CE7001"/>
    <w:rsid w:val="00CF0D02"/>
    <w:rsid w:val="00CF7801"/>
    <w:rsid w:val="00CF796D"/>
    <w:rsid w:val="00D2463B"/>
    <w:rsid w:val="00D25F25"/>
    <w:rsid w:val="00D2615B"/>
    <w:rsid w:val="00D436D2"/>
    <w:rsid w:val="00D55D41"/>
    <w:rsid w:val="00D62011"/>
    <w:rsid w:val="00D70A3C"/>
    <w:rsid w:val="00D714B0"/>
    <w:rsid w:val="00D76218"/>
    <w:rsid w:val="00D838CA"/>
    <w:rsid w:val="00D83E1C"/>
    <w:rsid w:val="00DB4723"/>
    <w:rsid w:val="00DC6CF4"/>
    <w:rsid w:val="00DD5CD8"/>
    <w:rsid w:val="00DD691D"/>
    <w:rsid w:val="00DF37E6"/>
    <w:rsid w:val="00DF5342"/>
    <w:rsid w:val="00DF568D"/>
    <w:rsid w:val="00DF6E74"/>
    <w:rsid w:val="00E04B37"/>
    <w:rsid w:val="00E1382C"/>
    <w:rsid w:val="00E1494E"/>
    <w:rsid w:val="00E165D0"/>
    <w:rsid w:val="00E212F0"/>
    <w:rsid w:val="00E21AF5"/>
    <w:rsid w:val="00E30339"/>
    <w:rsid w:val="00E372BF"/>
    <w:rsid w:val="00E449AA"/>
    <w:rsid w:val="00E71F38"/>
    <w:rsid w:val="00E735C4"/>
    <w:rsid w:val="00E83D96"/>
    <w:rsid w:val="00E842AF"/>
    <w:rsid w:val="00E87897"/>
    <w:rsid w:val="00E94791"/>
    <w:rsid w:val="00E96A37"/>
    <w:rsid w:val="00EA3093"/>
    <w:rsid w:val="00EC054A"/>
    <w:rsid w:val="00EC1D8F"/>
    <w:rsid w:val="00ED12E3"/>
    <w:rsid w:val="00ED1A4B"/>
    <w:rsid w:val="00ED1F74"/>
    <w:rsid w:val="00ED4BDF"/>
    <w:rsid w:val="00EE2226"/>
    <w:rsid w:val="00F011B0"/>
    <w:rsid w:val="00F025BF"/>
    <w:rsid w:val="00F02F5A"/>
    <w:rsid w:val="00F13C1D"/>
    <w:rsid w:val="00F14F3A"/>
    <w:rsid w:val="00F16E40"/>
    <w:rsid w:val="00F36100"/>
    <w:rsid w:val="00F518E9"/>
    <w:rsid w:val="00F540A7"/>
    <w:rsid w:val="00F64358"/>
    <w:rsid w:val="00F717DA"/>
    <w:rsid w:val="00F72B08"/>
    <w:rsid w:val="00F84CD7"/>
    <w:rsid w:val="00F8718D"/>
    <w:rsid w:val="00F9232D"/>
    <w:rsid w:val="00FB6BB1"/>
    <w:rsid w:val="00FC168A"/>
    <w:rsid w:val="00FC3B42"/>
    <w:rsid w:val="00FD7ABD"/>
    <w:rsid w:val="00FE412D"/>
    <w:rsid w:val="00FE48EA"/>
    <w:rsid w:val="00FF3F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03412"/>
    <w:rPr>
      <w:b/>
      <w:bCs/>
    </w:rPr>
  </w:style>
  <w:style w:type="paragraph" w:styleId="NormalWeb">
    <w:name w:val="Normal (Web)"/>
    <w:basedOn w:val="Normal"/>
    <w:uiPriority w:val="99"/>
    <w:semiHidden/>
    <w:unhideWhenUsed/>
    <w:rsid w:val="007034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03412"/>
    <w:rPr>
      <w:i/>
      <w:iCs/>
    </w:rPr>
  </w:style>
  <w:style w:type="paragraph" w:styleId="ListParagraph">
    <w:name w:val="List Paragraph"/>
    <w:basedOn w:val="Normal"/>
    <w:uiPriority w:val="34"/>
    <w:qFormat/>
    <w:rsid w:val="008212F5"/>
    <w:pPr>
      <w:ind w:left="720"/>
      <w:contextualSpacing/>
    </w:pPr>
  </w:style>
  <w:style w:type="character" w:customStyle="1" w:styleId="st">
    <w:name w:val="st"/>
    <w:basedOn w:val="DefaultParagraphFont"/>
    <w:rsid w:val="00BA4076"/>
  </w:style>
  <w:style w:type="character" w:styleId="Hyperlink">
    <w:name w:val="Hyperlink"/>
    <w:basedOn w:val="DefaultParagraphFont"/>
    <w:uiPriority w:val="99"/>
    <w:unhideWhenUsed/>
    <w:rsid w:val="0089595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03412"/>
    <w:rPr>
      <w:b/>
      <w:bCs/>
    </w:rPr>
  </w:style>
  <w:style w:type="paragraph" w:styleId="NormalWeb">
    <w:name w:val="Normal (Web)"/>
    <w:basedOn w:val="Normal"/>
    <w:uiPriority w:val="99"/>
    <w:semiHidden/>
    <w:unhideWhenUsed/>
    <w:rsid w:val="007034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03412"/>
    <w:rPr>
      <w:i/>
      <w:iCs/>
    </w:rPr>
  </w:style>
  <w:style w:type="paragraph" w:styleId="ListParagraph">
    <w:name w:val="List Paragraph"/>
    <w:basedOn w:val="Normal"/>
    <w:uiPriority w:val="34"/>
    <w:qFormat/>
    <w:rsid w:val="008212F5"/>
    <w:pPr>
      <w:ind w:left="720"/>
      <w:contextualSpacing/>
    </w:pPr>
  </w:style>
  <w:style w:type="character" w:customStyle="1" w:styleId="st">
    <w:name w:val="st"/>
    <w:basedOn w:val="DefaultParagraphFont"/>
    <w:rsid w:val="00BA4076"/>
  </w:style>
  <w:style w:type="character" w:styleId="Hyperlink">
    <w:name w:val="Hyperlink"/>
    <w:basedOn w:val="DefaultParagraphFont"/>
    <w:uiPriority w:val="99"/>
    <w:unhideWhenUsed/>
    <w:rsid w:val="008959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7977097">
      <w:bodyDiv w:val="1"/>
      <w:marLeft w:val="0"/>
      <w:marRight w:val="0"/>
      <w:marTop w:val="0"/>
      <w:marBottom w:val="0"/>
      <w:divBdr>
        <w:top w:val="none" w:sz="0" w:space="0" w:color="auto"/>
        <w:left w:val="none" w:sz="0" w:space="0" w:color="auto"/>
        <w:bottom w:val="none" w:sz="0" w:space="0" w:color="auto"/>
        <w:right w:val="none" w:sz="0" w:space="0" w:color="auto"/>
      </w:divBdr>
    </w:div>
    <w:div w:id="1274820551">
      <w:bodyDiv w:val="1"/>
      <w:marLeft w:val="0"/>
      <w:marRight w:val="0"/>
      <w:marTop w:val="0"/>
      <w:marBottom w:val="0"/>
      <w:divBdr>
        <w:top w:val="none" w:sz="0" w:space="0" w:color="auto"/>
        <w:left w:val="none" w:sz="0" w:space="0" w:color="auto"/>
        <w:bottom w:val="none" w:sz="0" w:space="0" w:color="auto"/>
        <w:right w:val="none" w:sz="0" w:space="0" w:color="auto"/>
      </w:divBdr>
    </w:div>
    <w:div w:id="162195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dventuresinevidence@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23A2E8-ABC4-4596-9EDE-E9B303E2D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2774</Words>
  <Characters>15813</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dc:creator>
  <cp:lastModifiedBy>Lucy</cp:lastModifiedBy>
  <cp:revision>4</cp:revision>
  <cp:lastPrinted>2014-10-30T23:39:00Z</cp:lastPrinted>
  <dcterms:created xsi:type="dcterms:W3CDTF">2014-10-31T00:17:00Z</dcterms:created>
  <dcterms:modified xsi:type="dcterms:W3CDTF">2014-10-31T00:23:00Z</dcterms:modified>
</cp:coreProperties>
</file>